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1D258" w14:textId="77A9B597" w:rsidR="0090050F" w:rsidRDefault="581DF49B" w:rsidP="003C2004">
      <w:pPr>
        <w:pStyle w:val="Title"/>
        <w:rPr>
          <w:rFonts w:ascii="Tenorite" w:hAnsi="Tenorite"/>
          <w:lang w:eastAsia="en-GB"/>
        </w:rPr>
      </w:pPr>
      <w:r w:rsidRPr="581DF49B">
        <w:rPr>
          <w:rFonts w:ascii="Tenorite" w:hAnsi="Tenorite"/>
          <w:lang w:eastAsia="en-GB"/>
        </w:rPr>
        <w:t>EDICa Flexible Fund round t</w:t>
      </w:r>
      <w:r w:rsidR="005B357B">
        <w:rPr>
          <w:rFonts w:ascii="Tenorite" w:hAnsi="Tenorite"/>
          <w:lang w:eastAsia="en-GB"/>
        </w:rPr>
        <w:t>hree</w:t>
      </w:r>
      <w:r w:rsidRPr="581DF49B">
        <w:rPr>
          <w:rFonts w:ascii="Tenorite" w:hAnsi="Tenorite"/>
          <w:lang w:eastAsia="en-GB"/>
        </w:rPr>
        <w:t xml:space="preserve">: </w:t>
      </w:r>
    </w:p>
    <w:p w14:paraId="27D3D6ED" w14:textId="4C28C6DC" w:rsidR="00AA52BF" w:rsidRPr="009D0249" w:rsidRDefault="581DF49B" w:rsidP="003C2004">
      <w:pPr>
        <w:pStyle w:val="Title"/>
        <w:rPr>
          <w:rFonts w:ascii="Tenorite" w:hAnsi="Tenorite"/>
          <w:lang w:eastAsia="en-GB"/>
        </w:rPr>
      </w:pPr>
      <w:r w:rsidRPr="581DF49B">
        <w:rPr>
          <w:rFonts w:ascii="Tenorite" w:hAnsi="Tenorite"/>
          <w:lang w:eastAsia="en-GB"/>
        </w:rPr>
        <w:t>Full proposal application form</w:t>
      </w:r>
    </w:p>
    <w:p w14:paraId="6F7D45BD" w14:textId="33E96690" w:rsidR="003C2004" w:rsidRPr="009D0249" w:rsidRDefault="003C2004" w:rsidP="003C2004">
      <w:pPr>
        <w:rPr>
          <w:rFonts w:ascii="Tenorite" w:hAnsi="Tenorite"/>
          <w:lang w:eastAsia="en-GB"/>
        </w:rPr>
      </w:pPr>
    </w:p>
    <w:p w14:paraId="12549655" w14:textId="14545618" w:rsidR="00947A98" w:rsidRDefault="00947A98">
      <w:pPr>
        <w:rPr>
          <w:rFonts w:ascii="Tenorite" w:hAnsi="Tenorite"/>
          <w:sz w:val="22"/>
          <w:lang w:eastAsia="en-GB"/>
        </w:rPr>
      </w:pPr>
      <w:r w:rsidRPr="009D0249">
        <w:rPr>
          <w:rFonts w:ascii="Tenorite" w:hAnsi="Tenorite" w:cs="Arial"/>
          <w:color w:val="808080" w:themeColor="background1" w:themeShade="80"/>
          <w:sz w:val="22"/>
          <w:lang w:val="en-US"/>
        </w:rPr>
        <w:t>Instructions are provided in</w:t>
      </w:r>
      <w:r w:rsidRPr="009D0249">
        <w:rPr>
          <w:rFonts w:ascii="Tenorite" w:hAnsi="Tenorite"/>
          <w:sz w:val="22"/>
          <w:lang w:eastAsia="en-GB"/>
        </w:rPr>
        <w:t xml:space="preserve"> </w:t>
      </w:r>
      <w:r w:rsidRPr="009D0249">
        <w:rPr>
          <w:rFonts w:ascii="Tenorite" w:hAnsi="Tenorite" w:cs="Arial"/>
          <w:color w:val="808080" w:themeColor="background1" w:themeShade="80"/>
          <w:sz w:val="22"/>
          <w:lang w:val="en-US"/>
        </w:rPr>
        <w:t xml:space="preserve">grey. This text </w:t>
      </w:r>
      <w:r w:rsidRPr="009D0249">
        <w:rPr>
          <w:rFonts w:ascii="Tenorite" w:hAnsi="Tenorite" w:cs="Arial"/>
          <w:b/>
          <w:bCs/>
          <w:color w:val="808080" w:themeColor="background1" w:themeShade="80"/>
          <w:sz w:val="22"/>
          <w:lang w:val="en-US"/>
        </w:rPr>
        <w:t xml:space="preserve">can </w:t>
      </w:r>
      <w:r w:rsidRPr="009D0249">
        <w:rPr>
          <w:rFonts w:ascii="Tenorite" w:hAnsi="Tenorite" w:cs="Arial"/>
          <w:color w:val="808080" w:themeColor="background1" w:themeShade="80"/>
          <w:sz w:val="22"/>
          <w:lang w:val="en-US"/>
        </w:rPr>
        <w:t>be deleted along with the associated footnotes.</w:t>
      </w:r>
    </w:p>
    <w:p w14:paraId="6BB5FB40" w14:textId="73A756A1" w:rsidR="001426E5" w:rsidRPr="009D0249" w:rsidRDefault="7F3F8105" w:rsidP="5829592E">
      <w:pPr>
        <w:rPr>
          <w:rFonts w:ascii="Tenorite" w:eastAsia="Tenorite" w:hAnsi="Tenorite" w:cs="Tenorite"/>
          <w:sz w:val="22"/>
          <w:lang w:eastAsia="en-GB"/>
        </w:rPr>
      </w:pPr>
      <w:r w:rsidRPr="5829592E">
        <w:rPr>
          <w:rFonts w:ascii="Tenorite" w:hAnsi="Tenorite" w:cs="Arial"/>
          <w:color w:val="808080" w:themeColor="background1" w:themeShade="80"/>
          <w:sz w:val="22"/>
          <w:lang w:val="en-US"/>
        </w:rPr>
        <w:t>This document has been prepared for you to complete to set out your proposal for the Flexible Fund of the EDI Caucus. You can learn more about the caucus he</w:t>
      </w:r>
      <w:r w:rsidRPr="5829592E">
        <w:rPr>
          <w:rFonts w:ascii="Tenorite" w:eastAsia="Tenorite" w:hAnsi="Tenorite" w:cs="Tenorite"/>
          <w:color w:val="808080" w:themeColor="background1" w:themeShade="80"/>
          <w:sz w:val="22"/>
          <w:lang w:val="en-US"/>
        </w:rPr>
        <w:t>re</w:t>
      </w:r>
      <w:r w:rsidR="7732181D" w:rsidRPr="5829592E">
        <w:rPr>
          <w:rFonts w:ascii="Tenorite" w:eastAsia="Tenorite" w:hAnsi="Tenorite" w:cs="Tenorite"/>
          <w:color w:val="808080" w:themeColor="background1" w:themeShade="80"/>
          <w:sz w:val="22"/>
          <w:lang w:val="en-US"/>
        </w:rPr>
        <w:t xml:space="preserve">: </w:t>
      </w:r>
      <w:hyperlink r:id="rId11">
        <w:r w:rsidR="00947A98" w:rsidRPr="5829592E">
          <w:rPr>
            <w:rStyle w:val="Hyperlink"/>
            <w:rFonts w:ascii="Tenorite" w:eastAsia="Tenorite" w:hAnsi="Tenorite" w:cs="Tenorite"/>
          </w:rPr>
          <w:t>http://edicaucus.ac.uk/</w:t>
        </w:r>
      </w:hyperlink>
      <w:r w:rsidR="00947A98" w:rsidRPr="5829592E">
        <w:rPr>
          <w:rFonts w:ascii="Tenorite" w:eastAsia="Tenorite" w:hAnsi="Tenorite" w:cs="Tenorite"/>
        </w:rPr>
        <w:t xml:space="preserve"> </w:t>
      </w:r>
    </w:p>
    <w:p w14:paraId="7730DAAB" w14:textId="194330EA" w:rsidR="00426BF6" w:rsidRPr="00947A98" w:rsidRDefault="00D43E97" w:rsidP="105B336A">
      <w:pPr>
        <w:rPr>
          <w:rFonts w:ascii="Tenorite" w:hAnsi="Tenorite" w:cs="Arial"/>
          <w:color w:val="808080" w:themeColor="background1" w:themeShade="80"/>
          <w:sz w:val="22"/>
          <w:lang w:val="en-US"/>
        </w:rPr>
      </w:pPr>
      <w:r w:rsidRPr="00947A98">
        <w:rPr>
          <w:rFonts w:ascii="Tenorite" w:hAnsi="Tenorite" w:cs="Arial"/>
          <w:color w:val="808080" w:themeColor="background1" w:themeShade="80"/>
          <w:sz w:val="22"/>
          <w:lang w:val="en-US"/>
        </w:rPr>
        <w:t xml:space="preserve">Text font should be no smaller than 11 point. Do not change/extend the margins. </w:t>
      </w:r>
    </w:p>
    <w:p w14:paraId="178801FF" w14:textId="422EBC23" w:rsidR="0011738E" w:rsidRPr="00947A98" w:rsidRDefault="00947A98" w:rsidP="105B336A">
      <w:pPr>
        <w:rPr>
          <w:rFonts w:ascii="Tenorite" w:hAnsi="Tenorite" w:cs="Arial"/>
          <w:color w:val="808080" w:themeColor="background1" w:themeShade="80"/>
          <w:sz w:val="22"/>
          <w:lang w:val="en-US"/>
        </w:rPr>
      </w:pPr>
      <w:bookmarkStart w:id="0" w:name="_Hlk142405565"/>
      <w:r>
        <w:rPr>
          <w:rFonts w:ascii="Tenorite" w:hAnsi="Tenorite" w:cs="Arial"/>
          <w:color w:val="808080" w:themeColor="background1" w:themeShade="80"/>
          <w:sz w:val="22"/>
          <w:lang w:val="en-US"/>
        </w:rPr>
        <w:t>Please note that s</w:t>
      </w:r>
      <w:r w:rsidR="0011738E" w:rsidRPr="00947A98">
        <w:rPr>
          <w:rFonts w:ascii="Tenorite" w:hAnsi="Tenorite" w:cs="Arial"/>
          <w:color w:val="808080" w:themeColor="background1" w:themeShade="80"/>
          <w:sz w:val="22"/>
          <w:lang w:val="en-US"/>
        </w:rPr>
        <w:t>ome sections include a maximum word limit. We do not expect you to use the entire word limit, if not required</w:t>
      </w:r>
      <w:bookmarkEnd w:id="0"/>
      <w:r w:rsidR="0011738E" w:rsidRPr="00947A98">
        <w:rPr>
          <w:rFonts w:ascii="Tenorite" w:hAnsi="Tenorite" w:cs="Arial"/>
          <w:color w:val="808080" w:themeColor="background1" w:themeShade="80"/>
          <w:sz w:val="22"/>
          <w:lang w:val="en-US"/>
        </w:rPr>
        <w:t xml:space="preserve">. </w:t>
      </w:r>
    </w:p>
    <w:p w14:paraId="05D683C3" w14:textId="77777777" w:rsidR="00352FCE" w:rsidRDefault="00352FCE" w:rsidP="163F9BDA">
      <w:pPr>
        <w:pStyle w:val="Heading2"/>
        <w:rPr>
          <w:rFonts w:ascii="Tenorite" w:hAnsi="Tenorite"/>
          <w:lang w:eastAsia="en-GB"/>
        </w:rPr>
      </w:pPr>
    </w:p>
    <w:p w14:paraId="1DFCB95C" w14:textId="77777777" w:rsidR="0090050F" w:rsidRPr="0090050F" w:rsidRDefault="0090050F" w:rsidP="0090050F">
      <w:pPr>
        <w:rPr>
          <w:lang w:eastAsia="en-GB"/>
        </w:rPr>
      </w:pPr>
    </w:p>
    <w:p w14:paraId="6E8E402D" w14:textId="38789AC7" w:rsidR="006D5E93" w:rsidRPr="009D0249" w:rsidRDefault="00DA0258" w:rsidP="163F9BDA">
      <w:pPr>
        <w:pStyle w:val="Heading2"/>
        <w:rPr>
          <w:rFonts w:ascii="Tenorite" w:hAnsi="Tenorite"/>
          <w:lang w:eastAsia="en-GB"/>
        </w:rPr>
      </w:pPr>
      <w:r w:rsidRPr="009D0249">
        <w:rPr>
          <w:rFonts w:ascii="Tenorite" w:hAnsi="Tenorite"/>
          <w:lang w:eastAsia="en-GB"/>
        </w:rPr>
        <w:t>G</w:t>
      </w:r>
      <w:r w:rsidR="00AA52BF" w:rsidRPr="009D0249">
        <w:rPr>
          <w:rFonts w:ascii="Tenorite" w:hAnsi="Tenorite"/>
          <w:lang w:eastAsia="en-GB"/>
        </w:rPr>
        <w:t>eneral Information</w:t>
      </w:r>
    </w:p>
    <w:p w14:paraId="39CD8B68" w14:textId="7A1105EE" w:rsidR="00A82388" w:rsidRPr="009D0249" w:rsidRDefault="00A82388" w:rsidP="00A82388">
      <w:pPr>
        <w:pStyle w:val="NoSpacing"/>
        <w:rPr>
          <w:rStyle w:val="Heading1Char"/>
          <w:rFonts w:ascii="Tenorite" w:eastAsiaTheme="minorHAnsi" w:hAnsi="Tenorite" w:cstheme="minorBidi"/>
          <w:color w:val="auto"/>
          <w:sz w:val="22"/>
          <w:szCs w:val="22"/>
        </w:rPr>
      </w:pPr>
      <w:r w:rsidRPr="009D0249">
        <w:rPr>
          <w:rStyle w:val="Heading1Char"/>
          <w:rFonts w:ascii="Tenorite" w:eastAsiaTheme="minorHAnsi" w:hAnsi="Tenorite" w:cstheme="minorBidi"/>
          <w:color w:val="auto"/>
          <w:sz w:val="22"/>
          <w:szCs w:val="22"/>
        </w:rPr>
        <w:t>Please complete the following information:</w:t>
      </w:r>
    </w:p>
    <w:p w14:paraId="7A1D6601" w14:textId="77777777" w:rsidR="00A82388" w:rsidRPr="009D0249" w:rsidRDefault="00A82388" w:rsidP="00A82388">
      <w:pPr>
        <w:pStyle w:val="NoSpacing"/>
        <w:rPr>
          <w:rStyle w:val="Heading1Char"/>
          <w:rFonts w:ascii="Tenorite" w:eastAsiaTheme="minorHAnsi" w:hAnsi="Tenorite" w:cstheme="minorBidi"/>
          <w:color w:val="auto"/>
          <w:sz w:val="21"/>
          <w:szCs w:val="22"/>
        </w:rPr>
      </w:pPr>
    </w:p>
    <w:tbl>
      <w:tblPr>
        <w:tblStyle w:val="TableGrid"/>
        <w:tblW w:w="9039" w:type="dxa"/>
        <w:tblInd w:w="-113" w:type="dxa"/>
        <w:tblLook w:val="04A0" w:firstRow="1" w:lastRow="0" w:firstColumn="1" w:lastColumn="0" w:noHBand="0" w:noVBand="1"/>
      </w:tblPr>
      <w:tblGrid>
        <w:gridCol w:w="3510"/>
        <w:gridCol w:w="5529"/>
      </w:tblGrid>
      <w:tr w:rsidR="00A82388" w:rsidRPr="009D0249" w14:paraId="69B6AD08" w14:textId="77777777" w:rsidTr="03D5B38E">
        <w:tc>
          <w:tcPr>
            <w:tcW w:w="3510" w:type="dxa"/>
            <w:shd w:val="clear" w:color="auto" w:fill="8EAADB" w:themeFill="accent1" w:themeFillTint="99"/>
          </w:tcPr>
          <w:p w14:paraId="02B63F30" w14:textId="77777777" w:rsidR="00A82388" w:rsidRPr="009D0249" w:rsidRDefault="00A82388" w:rsidP="00A82388">
            <w:pPr>
              <w:rPr>
                <w:rFonts w:ascii="Tenorite" w:hAnsi="Tenorite"/>
                <w:b/>
                <w:bCs/>
                <w:sz w:val="22"/>
                <w:szCs w:val="24"/>
                <w:lang w:eastAsia="en-GB"/>
              </w:rPr>
            </w:pPr>
            <w:r w:rsidRPr="009D0249">
              <w:rPr>
                <w:rFonts w:ascii="Tenorite" w:hAnsi="Tenorite"/>
                <w:b/>
                <w:bCs/>
                <w:sz w:val="22"/>
                <w:szCs w:val="24"/>
                <w:lang w:eastAsia="en-GB"/>
              </w:rPr>
              <w:t xml:space="preserve">Project Title </w:t>
            </w:r>
          </w:p>
          <w:p w14:paraId="4BA90CF0" w14:textId="77777777" w:rsidR="00A82388" w:rsidRPr="009D0249" w:rsidRDefault="00A82388" w:rsidP="00A82388">
            <w:pPr>
              <w:rPr>
                <w:rStyle w:val="Heading1Char"/>
                <w:rFonts w:ascii="Tenorite" w:hAnsi="Tenorite"/>
                <w:b/>
                <w:bCs/>
                <w:sz w:val="22"/>
                <w:szCs w:val="24"/>
                <w:lang w:eastAsia="en-GB"/>
              </w:rPr>
            </w:pPr>
          </w:p>
        </w:tc>
        <w:tc>
          <w:tcPr>
            <w:tcW w:w="5529" w:type="dxa"/>
          </w:tcPr>
          <w:p w14:paraId="2F622A2E" w14:textId="77777777" w:rsidR="00A82388" w:rsidRPr="009D0249" w:rsidRDefault="00A82388" w:rsidP="00DA0258">
            <w:pPr>
              <w:rPr>
                <w:rStyle w:val="Heading1Char"/>
                <w:rFonts w:ascii="Tenorite" w:hAnsi="Tenorite"/>
                <w:lang w:eastAsia="en-GB"/>
              </w:rPr>
            </w:pPr>
          </w:p>
        </w:tc>
      </w:tr>
      <w:tr w:rsidR="00A82388" w:rsidRPr="009D0249" w14:paraId="2BDB5F2E" w14:textId="77777777" w:rsidTr="03D5B38E">
        <w:tc>
          <w:tcPr>
            <w:tcW w:w="3510" w:type="dxa"/>
            <w:shd w:val="clear" w:color="auto" w:fill="8EAADB" w:themeFill="accent1" w:themeFillTint="99"/>
          </w:tcPr>
          <w:p w14:paraId="29E5B057" w14:textId="3C9C567D" w:rsidR="00A82388" w:rsidRPr="009D0249" w:rsidRDefault="00A82388" w:rsidP="00A82388">
            <w:pPr>
              <w:rPr>
                <w:rFonts w:ascii="Tenorite" w:hAnsi="Tenorite"/>
                <w:b/>
                <w:bCs/>
                <w:sz w:val="22"/>
                <w:szCs w:val="24"/>
                <w:lang w:eastAsia="en-GB"/>
              </w:rPr>
            </w:pPr>
            <w:r w:rsidRPr="009D0249">
              <w:rPr>
                <w:rFonts w:ascii="Tenorite" w:hAnsi="Tenorite"/>
                <w:b/>
                <w:bCs/>
                <w:sz w:val="22"/>
                <w:szCs w:val="24"/>
                <w:lang w:eastAsia="en-GB"/>
              </w:rPr>
              <w:t>Project Principal Investigator</w:t>
            </w:r>
          </w:p>
          <w:p w14:paraId="7E4A5C18" w14:textId="77777777" w:rsidR="00A82388" w:rsidRPr="009D0249" w:rsidRDefault="00A82388" w:rsidP="00A82388">
            <w:pPr>
              <w:rPr>
                <w:rFonts w:ascii="Tenorite" w:hAnsi="Tenorite"/>
                <w:b/>
                <w:bCs/>
                <w:sz w:val="22"/>
                <w:szCs w:val="24"/>
                <w:lang w:eastAsia="en-GB"/>
              </w:rPr>
            </w:pPr>
          </w:p>
        </w:tc>
        <w:tc>
          <w:tcPr>
            <w:tcW w:w="5529" w:type="dxa"/>
          </w:tcPr>
          <w:p w14:paraId="05BC0EE4" w14:textId="77777777" w:rsidR="00A82388" w:rsidRPr="009D0249" w:rsidRDefault="00A82388" w:rsidP="00DA0258">
            <w:pPr>
              <w:rPr>
                <w:rStyle w:val="Heading1Char"/>
                <w:rFonts w:ascii="Tenorite" w:hAnsi="Tenorite"/>
                <w:lang w:eastAsia="en-GB"/>
              </w:rPr>
            </w:pPr>
          </w:p>
        </w:tc>
      </w:tr>
      <w:tr w:rsidR="00A82388" w:rsidRPr="009D0249" w14:paraId="736EC161" w14:textId="77777777" w:rsidTr="03D5B38E">
        <w:tc>
          <w:tcPr>
            <w:tcW w:w="3510" w:type="dxa"/>
            <w:shd w:val="clear" w:color="auto" w:fill="8EAADB" w:themeFill="accent1" w:themeFillTint="99"/>
          </w:tcPr>
          <w:p w14:paraId="42362AF5" w14:textId="77777777" w:rsidR="00A82388" w:rsidRPr="009D0249" w:rsidRDefault="00A82388" w:rsidP="00A82388">
            <w:pPr>
              <w:rPr>
                <w:rFonts w:ascii="Tenorite" w:hAnsi="Tenorite"/>
                <w:b/>
                <w:bCs/>
                <w:sz w:val="22"/>
                <w:szCs w:val="24"/>
                <w:lang w:eastAsia="en-GB"/>
              </w:rPr>
            </w:pPr>
            <w:r w:rsidRPr="009D0249">
              <w:rPr>
                <w:rFonts w:ascii="Tenorite" w:hAnsi="Tenorite"/>
                <w:b/>
                <w:bCs/>
                <w:sz w:val="22"/>
                <w:szCs w:val="24"/>
                <w:lang w:eastAsia="en-GB"/>
              </w:rPr>
              <w:t xml:space="preserve">Proposed start date </w:t>
            </w:r>
          </w:p>
          <w:p w14:paraId="2018EA65" w14:textId="77777777" w:rsidR="00A82388" w:rsidRPr="009D0249" w:rsidRDefault="00A82388" w:rsidP="00A82388">
            <w:pPr>
              <w:rPr>
                <w:rStyle w:val="Heading1Char"/>
                <w:rFonts w:ascii="Tenorite" w:hAnsi="Tenorite"/>
                <w:b/>
                <w:bCs/>
                <w:sz w:val="22"/>
                <w:szCs w:val="24"/>
                <w:lang w:eastAsia="en-GB"/>
              </w:rPr>
            </w:pPr>
          </w:p>
        </w:tc>
        <w:tc>
          <w:tcPr>
            <w:tcW w:w="5529" w:type="dxa"/>
          </w:tcPr>
          <w:p w14:paraId="76E4DA0A" w14:textId="77777777" w:rsidR="00A82388" w:rsidRPr="009D0249" w:rsidRDefault="00A82388" w:rsidP="00DA0258">
            <w:pPr>
              <w:rPr>
                <w:rStyle w:val="Heading1Char"/>
                <w:rFonts w:ascii="Tenorite" w:hAnsi="Tenorite"/>
                <w:lang w:eastAsia="en-GB"/>
              </w:rPr>
            </w:pPr>
          </w:p>
        </w:tc>
      </w:tr>
      <w:tr w:rsidR="00A82388" w:rsidRPr="009D0249" w14:paraId="740ACA87" w14:textId="77777777" w:rsidTr="03D5B38E">
        <w:tc>
          <w:tcPr>
            <w:tcW w:w="3510" w:type="dxa"/>
            <w:shd w:val="clear" w:color="auto" w:fill="8EAADB" w:themeFill="accent1" w:themeFillTint="99"/>
          </w:tcPr>
          <w:p w14:paraId="4D46B209" w14:textId="77777777" w:rsidR="00A82388" w:rsidRPr="009D0249" w:rsidRDefault="00A82388" w:rsidP="00A82388">
            <w:pPr>
              <w:rPr>
                <w:rFonts w:ascii="Tenorite" w:hAnsi="Tenorite"/>
                <w:b/>
                <w:bCs/>
                <w:sz w:val="22"/>
                <w:szCs w:val="24"/>
                <w:lang w:eastAsia="en-GB"/>
              </w:rPr>
            </w:pPr>
            <w:r w:rsidRPr="009D0249">
              <w:rPr>
                <w:rFonts w:ascii="Tenorite" w:hAnsi="Tenorite"/>
                <w:b/>
                <w:bCs/>
                <w:sz w:val="22"/>
                <w:szCs w:val="24"/>
                <w:lang w:eastAsia="en-GB"/>
              </w:rPr>
              <w:t xml:space="preserve">Duration of the project (months) </w:t>
            </w:r>
          </w:p>
          <w:p w14:paraId="7AFD88EA" w14:textId="77777777" w:rsidR="00A82388" w:rsidRPr="009D0249" w:rsidRDefault="00A82388" w:rsidP="00A82388">
            <w:pPr>
              <w:rPr>
                <w:rStyle w:val="Heading1Char"/>
                <w:rFonts w:ascii="Tenorite" w:hAnsi="Tenorite"/>
                <w:b/>
                <w:bCs/>
                <w:sz w:val="22"/>
                <w:szCs w:val="24"/>
                <w:lang w:eastAsia="en-GB"/>
              </w:rPr>
            </w:pPr>
          </w:p>
        </w:tc>
        <w:tc>
          <w:tcPr>
            <w:tcW w:w="5529" w:type="dxa"/>
          </w:tcPr>
          <w:p w14:paraId="6B7A81C0" w14:textId="77777777" w:rsidR="00A82388" w:rsidRPr="009D0249" w:rsidRDefault="00A82388" w:rsidP="00DA0258">
            <w:pPr>
              <w:rPr>
                <w:rStyle w:val="Heading1Char"/>
                <w:rFonts w:ascii="Tenorite" w:hAnsi="Tenorite"/>
                <w:lang w:eastAsia="en-GB"/>
              </w:rPr>
            </w:pPr>
          </w:p>
        </w:tc>
      </w:tr>
      <w:tr w:rsidR="00A82388" w:rsidRPr="009D0249" w14:paraId="2CEBA19F" w14:textId="77777777" w:rsidTr="03D5B38E">
        <w:tc>
          <w:tcPr>
            <w:tcW w:w="3510" w:type="dxa"/>
            <w:shd w:val="clear" w:color="auto" w:fill="8EAADB" w:themeFill="accent1" w:themeFillTint="99"/>
          </w:tcPr>
          <w:p w14:paraId="5D089FF1" w14:textId="506469ED" w:rsidR="00A82388" w:rsidRPr="009D0249" w:rsidRDefault="00A82388" w:rsidP="00A82388">
            <w:pPr>
              <w:rPr>
                <w:rStyle w:val="Heading1Char"/>
                <w:rFonts w:ascii="Tenorite" w:hAnsi="Tenorite"/>
                <w:b/>
                <w:sz w:val="22"/>
                <w:szCs w:val="22"/>
                <w:lang w:eastAsia="en-GB"/>
              </w:rPr>
            </w:pPr>
            <w:r w:rsidRPr="009D0249">
              <w:rPr>
                <w:rFonts w:ascii="Tenorite" w:hAnsi="Tenorite"/>
                <w:b/>
                <w:sz w:val="22"/>
                <w:lang w:eastAsia="en-GB"/>
              </w:rPr>
              <w:t xml:space="preserve">Main </w:t>
            </w:r>
            <w:r w:rsidR="00BF3619" w:rsidRPr="009D0249">
              <w:rPr>
                <w:rFonts w:ascii="Tenorite" w:hAnsi="Tenorite"/>
                <w:b/>
                <w:sz w:val="22"/>
                <w:lang w:eastAsia="en-GB"/>
              </w:rPr>
              <w:t>c</w:t>
            </w:r>
            <w:r w:rsidRPr="009D0249">
              <w:rPr>
                <w:rFonts w:ascii="Tenorite" w:hAnsi="Tenorite"/>
                <w:b/>
                <w:sz w:val="22"/>
                <w:lang w:eastAsia="en-GB"/>
              </w:rPr>
              <w:t xml:space="preserve">ontact </w:t>
            </w:r>
            <w:r w:rsidR="00BF3619" w:rsidRPr="009D0249">
              <w:rPr>
                <w:rFonts w:ascii="Tenorite" w:hAnsi="Tenorite"/>
                <w:b/>
                <w:sz w:val="22"/>
                <w:lang w:eastAsia="en-GB"/>
              </w:rPr>
              <w:t>o</w:t>
            </w:r>
            <w:r w:rsidRPr="009D0249">
              <w:rPr>
                <w:rFonts w:ascii="Tenorite" w:hAnsi="Tenorite"/>
                <w:b/>
                <w:sz w:val="22"/>
                <w:lang w:eastAsia="en-GB"/>
              </w:rPr>
              <w:t xml:space="preserve">rganisation </w:t>
            </w:r>
            <w:r w:rsidR="00B25D9E" w:rsidRPr="009D0249">
              <w:rPr>
                <w:rFonts w:ascii="Tenorite" w:hAnsi="Tenorite"/>
                <w:b/>
                <w:sz w:val="22"/>
                <w:lang w:eastAsia="en-GB"/>
              </w:rPr>
              <w:t>(of the PI)</w:t>
            </w:r>
          </w:p>
        </w:tc>
        <w:tc>
          <w:tcPr>
            <w:tcW w:w="5529" w:type="dxa"/>
          </w:tcPr>
          <w:p w14:paraId="2EECC6FB" w14:textId="77777777" w:rsidR="00A82388" w:rsidRPr="009D0249" w:rsidRDefault="00A82388" w:rsidP="00DA0258">
            <w:pPr>
              <w:rPr>
                <w:rStyle w:val="Heading1Char"/>
                <w:rFonts w:ascii="Tenorite" w:hAnsi="Tenorite"/>
                <w:lang w:eastAsia="en-GB"/>
              </w:rPr>
            </w:pPr>
          </w:p>
        </w:tc>
      </w:tr>
      <w:tr w:rsidR="00BF3619" w:rsidRPr="009D0249" w14:paraId="0B959D83" w14:textId="77777777" w:rsidTr="03D5B38E">
        <w:tc>
          <w:tcPr>
            <w:tcW w:w="3510" w:type="dxa"/>
            <w:shd w:val="clear" w:color="auto" w:fill="8EAADB" w:themeFill="accent1" w:themeFillTint="99"/>
          </w:tcPr>
          <w:p w14:paraId="0489450F" w14:textId="57628206" w:rsidR="00BF3619" w:rsidRPr="009D0249" w:rsidRDefault="006E3041" w:rsidP="00A82388">
            <w:pPr>
              <w:rPr>
                <w:rFonts w:ascii="Tenorite" w:hAnsi="Tenorite"/>
                <w:b/>
                <w:bCs/>
                <w:sz w:val="22"/>
                <w:szCs w:val="24"/>
                <w:lang w:eastAsia="en-GB"/>
              </w:rPr>
            </w:pPr>
            <w:r w:rsidRPr="03D5B38E">
              <w:rPr>
                <w:rFonts w:ascii="Tenorite" w:hAnsi="Tenorite"/>
                <w:b/>
                <w:bCs/>
                <w:sz w:val="22"/>
                <w:lang w:eastAsia="en-GB"/>
              </w:rPr>
              <w:t>School/Department (or relevant equivalent)</w:t>
            </w:r>
          </w:p>
        </w:tc>
        <w:tc>
          <w:tcPr>
            <w:tcW w:w="5529" w:type="dxa"/>
          </w:tcPr>
          <w:p w14:paraId="212B0CC5" w14:textId="77777777" w:rsidR="00BF3619" w:rsidRPr="009D0249" w:rsidRDefault="00BF3619" w:rsidP="00DA0258">
            <w:pPr>
              <w:rPr>
                <w:rStyle w:val="Heading1Char"/>
                <w:rFonts w:ascii="Tenorite" w:hAnsi="Tenorite"/>
                <w:lang w:eastAsia="en-GB"/>
              </w:rPr>
            </w:pPr>
          </w:p>
        </w:tc>
      </w:tr>
      <w:tr w:rsidR="00A82388" w:rsidRPr="009D0249" w14:paraId="13EB2B5A" w14:textId="77777777" w:rsidTr="03D5B38E">
        <w:trPr>
          <w:trHeight w:val="480"/>
        </w:trPr>
        <w:tc>
          <w:tcPr>
            <w:tcW w:w="3510" w:type="dxa"/>
            <w:shd w:val="clear" w:color="auto" w:fill="8EAADB" w:themeFill="accent1" w:themeFillTint="99"/>
          </w:tcPr>
          <w:p w14:paraId="66A40C54" w14:textId="4E709403" w:rsidR="00A82388" w:rsidRPr="009D0249" w:rsidRDefault="006E3041" w:rsidP="03D5B38E">
            <w:pPr>
              <w:rPr>
                <w:rFonts w:ascii="Tenorite" w:hAnsi="Tenorite"/>
                <w:b/>
                <w:bCs/>
                <w:sz w:val="22"/>
                <w:lang w:eastAsia="en-GB"/>
              </w:rPr>
            </w:pPr>
            <w:r>
              <w:rPr>
                <w:rFonts w:ascii="Tenorite" w:hAnsi="Tenorite"/>
                <w:b/>
                <w:bCs/>
                <w:sz w:val="22"/>
                <w:lang w:eastAsia="en-GB"/>
              </w:rPr>
              <w:t>Main contact email</w:t>
            </w:r>
          </w:p>
        </w:tc>
        <w:tc>
          <w:tcPr>
            <w:tcW w:w="5529" w:type="dxa"/>
          </w:tcPr>
          <w:p w14:paraId="3E79DBDD" w14:textId="77777777" w:rsidR="00A82388" w:rsidRPr="009D0249" w:rsidRDefault="00A82388" w:rsidP="00DA0258">
            <w:pPr>
              <w:rPr>
                <w:rStyle w:val="Heading1Char"/>
                <w:rFonts w:ascii="Tenorite" w:hAnsi="Tenorite"/>
                <w:lang w:eastAsia="en-GB"/>
              </w:rPr>
            </w:pPr>
          </w:p>
        </w:tc>
      </w:tr>
      <w:tr w:rsidR="006E3041" w:rsidRPr="009D0249" w14:paraId="4561EB59" w14:textId="77777777" w:rsidTr="03D5B38E">
        <w:trPr>
          <w:trHeight w:val="480"/>
        </w:trPr>
        <w:tc>
          <w:tcPr>
            <w:tcW w:w="3510" w:type="dxa"/>
            <w:shd w:val="clear" w:color="auto" w:fill="8EAADB" w:themeFill="accent1" w:themeFillTint="99"/>
          </w:tcPr>
          <w:p w14:paraId="55CE78A0" w14:textId="6940B0B9" w:rsidR="006E3041" w:rsidRDefault="00475718" w:rsidP="03D5B38E">
            <w:pPr>
              <w:rPr>
                <w:rFonts w:ascii="Tenorite" w:hAnsi="Tenorite"/>
                <w:b/>
                <w:bCs/>
                <w:sz w:val="22"/>
                <w:lang w:eastAsia="en-GB"/>
              </w:rPr>
            </w:pPr>
            <w:r>
              <w:rPr>
                <w:rFonts w:ascii="Tenorite" w:hAnsi="Tenorite"/>
                <w:b/>
                <w:bCs/>
                <w:sz w:val="22"/>
                <w:lang w:eastAsia="en-GB"/>
              </w:rPr>
              <w:t>Main contact address</w:t>
            </w:r>
            <w:r w:rsidR="00D74643">
              <w:rPr>
                <w:rFonts w:ascii="Tenorite" w:hAnsi="Tenorite"/>
                <w:b/>
                <w:bCs/>
                <w:sz w:val="22"/>
                <w:lang w:eastAsia="en-GB"/>
              </w:rPr>
              <w:t xml:space="preserve"> </w:t>
            </w:r>
            <w:r w:rsidR="00124849">
              <w:rPr>
                <w:b/>
                <w:bCs/>
                <w:lang w:eastAsia="en-GB"/>
              </w:rPr>
              <w:t>(of the PI)</w:t>
            </w:r>
          </w:p>
        </w:tc>
        <w:tc>
          <w:tcPr>
            <w:tcW w:w="5529" w:type="dxa"/>
          </w:tcPr>
          <w:p w14:paraId="6CF67135" w14:textId="77777777" w:rsidR="006E3041" w:rsidRPr="009D0249" w:rsidRDefault="006E3041" w:rsidP="00DA0258">
            <w:pPr>
              <w:rPr>
                <w:rStyle w:val="Heading1Char"/>
                <w:rFonts w:ascii="Tenorite" w:hAnsi="Tenorite"/>
                <w:lang w:eastAsia="en-GB"/>
              </w:rPr>
            </w:pPr>
          </w:p>
        </w:tc>
      </w:tr>
      <w:tr w:rsidR="002E4340" w:rsidRPr="009D0249" w14:paraId="42A26F70" w14:textId="77777777" w:rsidTr="03D5B38E">
        <w:tc>
          <w:tcPr>
            <w:tcW w:w="3510" w:type="dxa"/>
            <w:shd w:val="clear" w:color="auto" w:fill="8EAADB" w:themeFill="accent1" w:themeFillTint="99"/>
          </w:tcPr>
          <w:p w14:paraId="47AF7402" w14:textId="0276D8FF" w:rsidR="002E4340" w:rsidRPr="009D0249" w:rsidRDefault="00F74ADE" w:rsidP="00A82388">
            <w:pPr>
              <w:rPr>
                <w:rFonts w:ascii="Tenorite" w:hAnsi="Tenorite"/>
                <w:b/>
                <w:bCs/>
                <w:sz w:val="22"/>
                <w:szCs w:val="24"/>
                <w:lang w:eastAsia="en-GB"/>
              </w:rPr>
            </w:pPr>
            <w:r w:rsidRPr="009D0249">
              <w:rPr>
                <w:rFonts w:ascii="Tenorite" w:hAnsi="Tenorite"/>
                <w:b/>
                <w:bCs/>
                <w:sz w:val="22"/>
                <w:szCs w:val="24"/>
                <w:lang w:eastAsia="en-GB"/>
              </w:rPr>
              <w:t>Research office contact (name and email)</w:t>
            </w:r>
            <w:r w:rsidR="00947A98">
              <w:rPr>
                <w:rFonts w:ascii="Tenorite" w:hAnsi="Tenorite"/>
                <w:b/>
                <w:bCs/>
                <w:sz w:val="22"/>
                <w:szCs w:val="24"/>
                <w:lang w:eastAsia="en-GB"/>
              </w:rPr>
              <w:t xml:space="preserve"> *</w:t>
            </w:r>
          </w:p>
        </w:tc>
        <w:tc>
          <w:tcPr>
            <w:tcW w:w="5529" w:type="dxa"/>
          </w:tcPr>
          <w:p w14:paraId="31025C7A" w14:textId="77777777" w:rsidR="002E4340" w:rsidRPr="009D0249" w:rsidRDefault="002E4340" w:rsidP="00DA0258">
            <w:pPr>
              <w:rPr>
                <w:rStyle w:val="Heading1Char"/>
                <w:rFonts w:ascii="Tenorite" w:hAnsi="Tenorite"/>
                <w:lang w:eastAsia="en-GB"/>
              </w:rPr>
            </w:pPr>
          </w:p>
        </w:tc>
      </w:tr>
      <w:tr w:rsidR="00A82388" w:rsidRPr="009D0249" w14:paraId="479C50AB" w14:textId="77777777" w:rsidTr="03D5B38E">
        <w:tc>
          <w:tcPr>
            <w:tcW w:w="3510" w:type="dxa"/>
            <w:shd w:val="clear" w:color="auto" w:fill="8EAADB" w:themeFill="accent1" w:themeFillTint="99"/>
          </w:tcPr>
          <w:p w14:paraId="66B13A88" w14:textId="5181AE5E" w:rsidR="00A82388" w:rsidRPr="009D0249" w:rsidRDefault="00A82388" w:rsidP="00A82388">
            <w:pPr>
              <w:rPr>
                <w:rFonts w:ascii="Tenorite" w:hAnsi="Tenorite"/>
                <w:b/>
                <w:bCs/>
                <w:sz w:val="22"/>
                <w:lang w:eastAsia="en-GB"/>
              </w:rPr>
            </w:pPr>
            <w:r w:rsidRPr="03D5B38E">
              <w:rPr>
                <w:rFonts w:ascii="Tenorite" w:hAnsi="Tenorite"/>
                <w:b/>
                <w:bCs/>
                <w:sz w:val="22"/>
                <w:lang w:eastAsia="en-GB"/>
              </w:rPr>
              <w:t xml:space="preserve">Total cost (100% fEC) </w:t>
            </w:r>
          </w:p>
        </w:tc>
        <w:tc>
          <w:tcPr>
            <w:tcW w:w="5529" w:type="dxa"/>
          </w:tcPr>
          <w:p w14:paraId="381F6ED0" w14:textId="77777777" w:rsidR="00A82388" w:rsidRPr="009D0249" w:rsidRDefault="00A82388" w:rsidP="00DA0258">
            <w:pPr>
              <w:rPr>
                <w:rStyle w:val="Heading1Char"/>
                <w:rFonts w:ascii="Tenorite" w:hAnsi="Tenorite"/>
                <w:lang w:eastAsia="en-GB"/>
              </w:rPr>
            </w:pPr>
          </w:p>
        </w:tc>
      </w:tr>
    </w:tbl>
    <w:p w14:paraId="6F68B4F9" w14:textId="164AD7F6" w:rsidR="00567FDB" w:rsidRPr="00947A98" w:rsidRDefault="00947A98" w:rsidP="00947A98">
      <w:pPr>
        <w:pStyle w:val="NoSpacing"/>
        <w:rPr>
          <w:rStyle w:val="Heading1Char"/>
          <w:rFonts w:ascii="Tenorite" w:eastAsiaTheme="minorHAnsi" w:hAnsi="Tenorite" w:cstheme="minorBidi"/>
          <w:color w:val="auto"/>
          <w:sz w:val="22"/>
          <w:szCs w:val="22"/>
        </w:rPr>
      </w:pPr>
      <w:r w:rsidRPr="00947A98">
        <w:rPr>
          <w:rStyle w:val="Heading1Char"/>
          <w:rFonts w:ascii="Tenorite" w:eastAsiaTheme="minorHAnsi" w:hAnsi="Tenorite" w:cstheme="minorBidi"/>
          <w:color w:val="auto"/>
          <w:sz w:val="22"/>
          <w:szCs w:val="22"/>
        </w:rPr>
        <w:t>*If applicable</w:t>
      </w:r>
    </w:p>
    <w:p w14:paraId="784C9A57" w14:textId="77777777" w:rsidR="00567FDB" w:rsidRDefault="00567FDB">
      <w:pPr>
        <w:pStyle w:val="Heading2"/>
        <w:rPr>
          <w:rFonts w:ascii="Tenorite" w:hAnsi="Tenorite"/>
          <w:lang w:eastAsia="en-GB"/>
        </w:rPr>
      </w:pPr>
    </w:p>
    <w:p w14:paraId="37E17A11" w14:textId="77777777" w:rsidR="0090050F" w:rsidRPr="0090050F" w:rsidRDefault="0090050F" w:rsidP="0090050F">
      <w:pPr>
        <w:rPr>
          <w:lang w:eastAsia="en-GB"/>
        </w:rPr>
      </w:pPr>
    </w:p>
    <w:p w14:paraId="1634BF82" w14:textId="77777777" w:rsidR="0090050F" w:rsidRDefault="0090050F" w:rsidP="00B602D0">
      <w:pPr>
        <w:pStyle w:val="Heading2"/>
        <w:rPr>
          <w:rFonts w:ascii="Tenorite" w:hAnsi="Tenorite"/>
          <w:lang w:eastAsia="en-GB"/>
        </w:rPr>
      </w:pPr>
    </w:p>
    <w:p w14:paraId="7F512741" w14:textId="6014BA1C" w:rsidR="00EF51F8" w:rsidRDefault="25C70CA2" w:rsidP="00B602D0">
      <w:pPr>
        <w:pStyle w:val="Heading2"/>
        <w:rPr>
          <w:rFonts w:ascii="Tenorite" w:hAnsi="Tenorite"/>
          <w:lang w:eastAsia="en-GB"/>
        </w:rPr>
      </w:pPr>
      <w:r w:rsidRPr="03D5B38E">
        <w:rPr>
          <w:rFonts w:ascii="Tenorite" w:hAnsi="Tenorite"/>
          <w:lang w:eastAsia="en-GB"/>
        </w:rPr>
        <w:t xml:space="preserve">Project </w:t>
      </w:r>
      <w:r w:rsidR="00EF51F8" w:rsidRPr="03D5B38E">
        <w:rPr>
          <w:rFonts w:ascii="Tenorite" w:hAnsi="Tenorite"/>
          <w:lang w:eastAsia="en-GB"/>
        </w:rPr>
        <w:t>Collaborators</w:t>
      </w:r>
    </w:p>
    <w:p w14:paraId="7690C095" w14:textId="44C72E43" w:rsidR="00C34B57" w:rsidRPr="00EF51F8" w:rsidRDefault="004C67AD" w:rsidP="00B602D0">
      <w:pPr>
        <w:pStyle w:val="Heading2"/>
        <w:rPr>
          <w:rFonts w:ascii="Tenorite" w:hAnsi="Tenorite"/>
          <w:sz w:val="22"/>
          <w:szCs w:val="22"/>
          <w:lang w:eastAsia="en-GB"/>
        </w:rPr>
      </w:pPr>
      <w:r w:rsidRPr="02CB93CD">
        <w:rPr>
          <w:rFonts w:ascii="Tenorite" w:hAnsi="Tenorite"/>
          <w:sz w:val="22"/>
          <w:szCs w:val="22"/>
          <w:lang w:eastAsia="en-GB"/>
        </w:rPr>
        <w:t>Principal Investigator</w:t>
      </w:r>
      <w:r w:rsidR="5AC369F6" w:rsidRPr="02CB93CD">
        <w:rPr>
          <w:rFonts w:ascii="Tenorite" w:hAnsi="Tenorite"/>
          <w:sz w:val="22"/>
          <w:szCs w:val="22"/>
          <w:lang w:eastAsia="en-GB"/>
        </w:rPr>
        <w:t>(</w:t>
      </w:r>
      <w:r w:rsidRPr="02CB93CD">
        <w:rPr>
          <w:rFonts w:ascii="Tenorite" w:hAnsi="Tenorite"/>
          <w:sz w:val="22"/>
          <w:szCs w:val="22"/>
          <w:lang w:eastAsia="en-GB"/>
        </w:rPr>
        <w:t>s</w:t>
      </w:r>
      <w:r w:rsidR="1D792D53" w:rsidRPr="02CB93CD">
        <w:rPr>
          <w:rFonts w:ascii="Tenorite" w:hAnsi="Tenorite"/>
          <w:sz w:val="22"/>
          <w:szCs w:val="22"/>
          <w:lang w:eastAsia="en-GB"/>
        </w:rPr>
        <w:t>)</w:t>
      </w:r>
      <w:r w:rsidRPr="02CB93CD">
        <w:rPr>
          <w:rFonts w:ascii="Tenorite" w:hAnsi="Tenorite"/>
          <w:sz w:val="22"/>
          <w:szCs w:val="22"/>
          <w:lang w:eastAsia="en-GB"/>
        </w:rPr>
        <w:t xml:space="preserve"> and Co-Investigator</w:t>
      </w:r>
      <w:r w:rsidR="1DE6B1C7" w:rsidRPr="02CB93CD">
        <w:rPr>
          <w:rFonts w:ascii="Tenorite" w:hAnsi="Tenorite"/>
          <w:sz w:val="22"/>
          <w:szCs w:val="22"/>
          <w:lang w:eastAsia="en-GB"/>
        </w:rPr>
        <w:t>(</w:t>
      </w:r>
      <w:r w:rsidRPr="02CB93CD">
        <w:rPr>
          <w:rFonts w:ascii="Tenorite" w:hAnsi="Tenorite"/>
          <w:sz w:val="22"/>
          <w:szCs w:val="22"/>
          <w:lang w:eastAsia="en-GB"/>
        </w:rPr>
        <w:t>s</w:t>
      </w:r>
      <w:r w:rsidR="23AE1CFD" w:rsidRPr="02CB93CD">
        <w:rPr>
          <w:rFonts w:ascii="Tenorite" w:hAnsi="Tenorite"/>
          <w:sz w:val="22"/>
          <w:szCs w:val="22"/>
          <w:lang w:eastAsia="en-GB"/>
        </w:rPr>
        <w:t>)</w:t>
      </w:r>
      <w:r w:rsidR="00C34B57" w:rsidRPr="02CB93CD">
        <w:rPr>
          <w:rFonts w:ascii="Tenorite" w:hAnsi="Tenorite"/>
          <w:sz w:val="22"/>
          <w:szCs w:val="22"/>
          <w:lang w:eastAsia="en-GB"/>
        </w:rPr>
        <w:t xml:space="preserve"> (persons)</w:t>
      </w:r>
      <w:r w:rsidRPr="02CB93CD">
        <w:rPr>
          <w:rStyle w:val="FootnoteReference"/>
          <w:rFonts w:ascii="Tenorite" w:hAnsi="Tenorite"/>
          <w:sz w:val="22"/>
          <w:szCs w:val="22"/>
          <w:lang w:eastAsia="en-GB"/>
        </w:rPr>
        <w:footnoteReference w:id="2"/>
      </w:r>
    </w:p>
    <w:tbl>
      <w:tblPr>
        <w:tblStyle w:val="TableGrid"/>
        <w:tblW w:w="10206" w:type="dxa"/>
        <w:tblInd w:w="-572" w:type="dxa"/>
        <w:tblLook w:val="04A0" w:firstRow="1" w:lastRow="0" w:firstColumn="1" w:lastColumn="0" w:noHBand="0" w:noVBand="1"/>
      </w:tblPr>
      <w:tblGrid>
        <w:gridCol w:w="1843"/>
        <w:gridCol w:w="2126"/>
        <w:gridCol w:w="2410"/>
        <w:gridCol w:w="1544"/>
        <w:gridCol w:w="2283"/>
      </w:tblGrid>
      <w:tr w:rsidR="004B6B95" w:rsidRPr="009D0249" w14:paraId="537B7BA5" w14:textId="1FDBCE67" w:rsidTr="7A30C5C1">
        <w:tc>
          <w:tcPr>
            <w:tcW w:w="1843" w:type="dxa"/>
          </w:tcPr>
          <w:p w14:paraId="2A390054" w14:textId="77777777" w:rsidR="004B6B95" w:rsidRPr="009D0249" w:rsidRDefault="004B6B95" w:rsidP="00071666">
            <w:pPr>
              <w:rPr>
                <w:rFonts w:ascii="Tenorite" w:hAnsi="Tenorite"/>
                <w:b/>
                <w:bCs/>
                <w:lang w:eastAsia="en-GB"/>
              </w:rPr>
            </w:pPr>
            <w:r w:rsidRPr="009D0249">
              <w:rPr>
                <w:rFonts w:ascii="Tenorite" w:hAnsi="Tenorite"/>
                <w:b/>
                <w:bCs/>
                <w:lang w:eastAsia="en-GB"/>
              </w:rPr>
              <w:t>Individual</w:t>
            </w:r>
          </w:p>
        </w:tc>
        <w:tc>
          <w:tcPr>
            <w:tcW w:w="2126" w:type="dxa"/>
          </w:tcPr>
          <w:p w14:paraId="67CE5514" w14:textId="77777777" w:rsidR="004B6B95" w:rsidRPr="009D0249" w:rsidRDefault="004B6B95" w:rsidP="00071666">
            <w:pPr>
              <w:rPr>
                <w:rFonts w:ascii="Tenorite" w:hAnsi="Tenorite"/>
                <w:b/>
                <w:bCs/>
                <w:lang w:eastAsia="en-GB"/>
              </w:rPr>
            </w:pPr>
            <w:r w:rsidRPr="009D0249">
              <w:rPr>
                <w:rFonts w:ascii="Tenorite" w:hAnsi="Tenorite"/>
                <w:b/>
                <w:bCs/>
                <w:lang w:eastAsia="en-GB"/>
              </w:rPr>
              <w:t>Organisation</w:t>
            </w:r>
          </w:p>
        </w:tc>
        <w:tc>
          <w:tcPr>
            <w:tcW w:w="2410" w:type="dxa"/>
          </w:tcPr>
          <w:p w14:paraId="71A2D3CD" w14:textId="5A64BB6A" w:rsidR="004B6B95" w:rsidRPr="009D0249" w:rsidRDefault="004B6B95" w:rsidP="00071666">
            <w:pPr>
              <w:rPr>
                <w:rFonts w:ascii="Tenorite" w:hAnsi="Tenorite"/>
                <w:b/>
                <w:bCs/>
                <w:lang w:eastAsia="en-GB"/>
              </w:rPr>
            </w:pPr>
            <w:r w:rsidRPr="009D0249">
              <w:rPr>
                <w:rFonts w:ascii="Tenorite" w:hAnsi="Tenorite"/>
                <w:b/>
                <w:bCs/>
                <w:lang w:eastAsia="en-GB"/>
              </w:rPr>
              <w:t>School or department</w:t>
            </w:r>
            <w:r>
              <w:rPr>
                <w:rFonts w:ascii="Tenorite" w:hAnsi="Tenorite"/>
                <w:b/>
                <w:bCs/>
                <w:lang w:eastAsia="en-GB"/>
              </w:rPr>
              <w:t xml:space="preserve"> </w:t>
            </w:r>
            <w:r>
              <w:rPr>
                <w:rFonts w:ascii="Tenorite" w:hAnsi="Tenorite"/>
                <w:b/>
                <w:bCs/>
                <w:sz w:val="22"/>
                <w:szCs w:val="24"/>
                <w:lang w:eastAsia="en-GB"/>
              </w:rPr>
              <w:t>(or relevant equivalent)</w:t>
            </w:r>
          </w:p>
        </w:tc>
        <w:tc>
          <w:tcPr>
            <w:tcW w:w="1544" w:type="dxa"/>
          </w:tcPr>
          <w:p w14:paraId="0EA46320" w14:textId="6576C68B" w:rsidR="004B6B95" w:rsidRPr="009D0249" w:rsidRDefault="004B6B95" w:rsidP="00071666">
            <w:pPr>
              <w:rPr>
                <w:rFonts w:ascii="Tenorite" w:hAnsi="Tenorite"/>
                <w:b/>
                <w:bCs/>
                <w:lang w:eastAsia="en-GB"/>
              </w:rPr>
            </w:pPr>
            <w:r w:rsidRPr="009D0249">
              <w:rPr>
                <w:rFonts w:ascii="Tenorite" w:hAnsi="Tenorite"/>
                <w:b/>
                <w:bCs/>
                <w:lang w:eastAsia="en-GB"/>
              </w:rPr>
              <w:t xml:space="preserve">Role </w:t>
            </w:r>
          </w:p>
        </w:tc>
        <w:tc>
          <w:tcPr>
            <w:tcW w:w="2283" w:type="dxa"/>
          </w:tcPr>
          <w:p w14:paraId="4E8A19DD" w14:textId="5FE967AE" w:rsidR="004B6B95" w:rsidRPr="009D0249" w:rsidRDefault="004B6B95" w:rsidP="00071666">
            <w:pPr>
              <w:rPr>
                <w:rFonts w:ascii="Tenorite" w:hAnsi="Tenorite"/>
                <w:b/>
                <w:bCs/>
                <w:lang w:eastAsia="en-GB"/>
              </w:rPr>
            </w:pPr>
            <w:r w:rsidRPr="03D5B38E">
              <w:rPr>
                <w:rFonts w:ascii="Tenorite" w:hAnsi="Tenorite"/>
                <w:b/>
                <w:bCs/>
                <w:lang w:eastAsia="en-GB"/>
              </w:rPr>
              <w:t>Letter of support</w:t>
            </w:r>
            <w:r w:rsidR="7A30C5C1" w:rsidRPr="7A30C5C1">
              <w:rPr>
                <w:rFonts w:ascii="Tenorite" w:hAnsi="Tenorite"/>
                <w:b/>
                <w:bCs/>
                <w:lang w:eastAsia="en-GB"/>
              </w:rPr>
              <w:t xml:space="preserve"> from Head of school or department (or </w:t>
            </w:r>
            <w:r w:rsidR="0090050F">
              <w:rPr>
                <w:rFonts w:ascii="Tenorite" w:hAnsi="Tenorite"/>
                <w:b/>
                <w:bCs/>
                <w:lang w:eastAsia="en-GB"/>
              </w:rPr>
              <w:t>equivalent</w:t>
            </w:r>
            <w:r w:rsidR="7A30C5C1" w:rsidRPr="7A30C5C1">
              <w:rPr>
                <w:rFonts w:ascii="Tenorite" w:hAnsi="Tenorite"/>
                <w:b/>
                <w:bCs/>
                <w:lang w:eastAsia="en-GB"/>
              </w:rPr>
              <w:t xml:space="preserve">) </w:t>
            </w:r>
            <w:r w:rsidRPr="07BE334A" w:rsidDel="07BE334A">
              <w:rPr>
                <w:rFonts w:ascii="Tenorite" w:hAnsi="Tenorite"/>
                <w:b/>
                <w:bCs/>
                <w:lang w:eastAsia="en-GB"/>
              </w:rPr>
              <w:t>provided</w:t>
            </w:r>
            <w:r w:rsidRPr="03D5B38E">
              <w:rPr>
                <w:rFonts w:ascii="Tenorite" w:hAnsi="Tenorite"/>
                <w:b/>
                <w:bCs/>
                <w:lang w:eastAsia="en-GB"/>
              </w:rPr>
              <w:t xml:space="preserve"> (y/n)</w:t>
            </w:r>
            <w:r w:rsidRPr="03D5B38E">
              <w:rPr>
                <w:rStyle w:val="FootnoteReference"/>
                <w:rFonts w:ascii="Tenorite" w:hAnsi="Tenorite"/>
                <w:b/>
                <w:bCs/>
                <w:lang w:eastAsia="en-GB"/>
              </w:rPr>
              <w:footnoteReference w:id="3"/>
            </w:r>
          </w:p>
        </w:tc>
      </w:tr>
      <w:tr w:rsidR="004B6B95" w:rsidRPr="009D0249" w14:paraId="1E9EBA3B" w14:textId="353AD94A" w:rsidTr="7A30C5C1">
        <w:tc>
          <w:tcPr>
            <w:tcW w:w="1843" w:type="dxa"/>
          </w:tcPr>
          <w:p w14:paraId="43434B8C" w14:textId="26B1AC6E" w:rsidR="004B6B95" w:rsidRPr="009D0249" w:rsidRDefault="004B6B95" w:rsidP="00071666">
            <w:pPr>
              <w:rPr>
                <w:rFonts w:ascii="Tenorite" w:hAnsi="Tenorite"/>
                <w:color w:val="808080" w:themeColor="background1" w:themeShade="80"/>
                <w:lang w:eastAsia="en-GB"/>
              </w:rPr>
            </w:pPr>
          </w:p>
        </w:tc>
        <w:tc>
          <w:tcPr>
            <w:tcW w:w="2126" w:type="dxa"/>
          </w:tcPr>
          <w:p w14:paraId="07B61533" w14:textId="649B6B61" w:rsidR="004B6B95" w:rsidRPr="009D0249" w:rsidRDefault="004B6B95" w:rsidP="00071666">
            <w:pPr>
              <w:rPr>
                <w:rFonts w:ascii="Tenorite" w:hAnsi="Tenorite"/>
                <w:color w:val="808080" w:themeColor="background1" w:themeShade="80"/>
                <w:lang w:eastAsia="en-GB"/>
              </w:rPr>
            </w:pPr>
          </w:p>
        </w:tc>
        <w:tc>
          <w:tcPr>
            <w:tcW w:w="2410" w:type="dxa"/>
          </w:tcPr>
          <w:p w14:paraId="6F58091C" w14:textId="2DA32827" w:rsidR="004B6B95" w:rsidRPr="009D0249" w:rsidRDefault="004B6B95" w:rsidP="00071666">
            <w:pPr>
              <w:rPr>
                <w:rFonts w:ascii="Tenorite" w:hAnsi="Tenorite"/>
                <w:color w:val="808080" w:themeColor="background1" w:themeShade="80"/>
                <w:lang w:eastAsia="en-GB"/>
              </w:rPr>
            </w:pPr>
          </w:p>
        </w:tc>
        <w:tc>
          <w:tcPr>
            <w:tcW w:w="1544" w:type="dxa"/>
          </w:tcPr>
          <w:p w14:paraId="1F62713B" w14:textId="330C96FE" w:rsidR="004B6B95" w:rsidRPr="009D0249" w:rsidRDefault="004B6B95" w:rsidP="00071666">
            <w:pPr>
              <w:rPr>
                <w:rFonts w:ascii="Tenorite" w:hAnsi="Tenorite"/>
                <w:color w:val="808080" w:themeColor="background1" w:themeShade="80"/>
                <w:lang w:eastAsia="en-GB"/>
              </w:rPr>
            </w:pPr>
          </w:p>
        </w:tc>
        <w:tc>
          <w:tcPr>
            <w:tcW w:w="2283" w:type="dxa"/>
          </w:tcPr>
          <w:p w14:paraId="2DAECF04" w14:textId="77777777" w:rsidR="004B6B95" w:rsidRPr="009D0249" w:rsidRDefault="004B6B95" w:rsidP="00071666">
            <w:pPr>
              <w:rPr>
                <w:rFonts w:ascii="Tenorite" w:hAnsi="Tenorite"/>
                <w:color w:val="808080" w:themeColor="background1" w:themeShade="80"/>
                <w:lang w:eastAsia="en-GB"/>
              </w:rPr>
            </w:pPr>
          </w:p>
        </w:tc>
      </w:tr>
      <w:tr w:rsidR="004B6B95" w:rsidRPr="009D0249" w14:paraId="1E0F66DD" w14:textId="0181795C" w:rsidTr="7A30C5C1">
        <w:tc>
          <w:tcPr>
            <w:tcW w:w="1843" w:type="dxa"/>
          </w:tcPr>
          <w:p w14:paraId="4A5B1C16" w14:textId="77777777" w:rsidR="004B6B95" w:rsidRPr="009D0249" w:rsidRDefault="004B6B95" w:rsidP="00071666">
            <w:pPr>
              <w:rPr>
                <w:rFonts w:ascii="Tenorite" w:hAnsi="Tenorite"/>
                <w:lang w:eastAsia="en-GB"/>
              </w:rPr>
            </w:pPr>
          </w:p>
        </w:tc>
        <w:tc>
          <w:tcPr>
            <w:tcW w:w="2126" w:type="dxa"/>
          </w:tcPr>
          <w:p w14:paraId="245149BE" w14:textId="77777777" w:rsidR="004B6B95" w:rsidRPr="009D0249" w:rsidRDefault="004B6B95" w:rsidP="00071666">
            <w:pPr>
              <w:rPr>
                <w:rFonts w:ascii="Tenorite" w:hAnsi="Tenorite"/>
                <w:lang w:eastAsia="en-GB"/>
              </w:rPr>
            </w:pPr>
          </w:p>
        </w:tc>
        <w:tc>
          <w:tcPr>
            <w:tcW w:w="2410" w:type="dxa"/>
          </w:tcPr>
          <w:p w14:paraId="5D86B804" w14:textId="77777777" w:rsidR="004B6B95" w:rsidRPr="009D0249" w:rsidRDefault="004B6B95" w:rsidP="00071666">
            <w:pPr>
              <w:rPr>
                <w:rFonts w:ascii="Tenorite" w:hAnsi="Tenorite"/>
                <w:lang w:eastAsia="en-GB"/>
              </w:rPr>
            </w:pPr>
          </w:p>
        </w:tc>
        <w:tc>
          <w:tcPr>
            <w:tcW w:w="1544" w:type="dxa"/>
          </w:tcPr>
          <w:p w14:paraId="144E61EC" w14:textId="77777777" w:rsidR="004B6B95" w:rsidRPr="009D0249" w:rsidRDefault="004B6B95" w:rsidP="00071666">
            <w:pPr>
              <w:rPr>
                <w:rFonts w:ascii="Tenorite" w:hAnsi="Tenorite"/>
                <w:lang w:eastAsia="en-GB"/>
              </w:rPr>
            </w:pPr>
          </w:p>
        </w:tc>
        <w:tc>
          <w:tcPr>
            <w:tcW w:w="2283" w:type="dxa"/>
          </w:tcPr>
          <w:p w14:paraId="5F197B7D" w14:textId="77777777" w:rsidR="004B6B95" w:rsidRPr="009D0249" w:rsidRDefault="004B6B95" w:rsidP="00071666">
            <w:pPr>
              <w:rPr>
                <w:rFonts w:ascii="Tenorite" w:hAnsi="Tenorite"/>
                <w:lang w:eastAsia="en-GB"/>
              </w:rPr>
            </w:pPr>
          </w:p>
        </w:tc>
      </w:tr>
      <w:tr w:rsidR="004B6B95" w:rsidRPr="009D0249" w14:paraId="59170137" w14:textId="631A0B68" w:rsidTr="7A30C5C1">
        <w:tc>
          <w:tcPr>
            <w:tcW w:w="1843" w:type="dxa"/>
          </w:tcPr>
          <w:p w14:paraId="4FE9F4BD" w14:textId="77777777" w:rsidR="004B6B95" w:rsidRPr="009D0249" w:rsidRDefault="004B6B95" w:rsidP="00071666">
            <w:pPr>
              <w:rPr>
                <w:rFonts w:ascii="Tenorite" w:hAnsi="Tenorite"/>
                <w:lang w:eastAsia="en-GB"/>
              </w:rPr>
            </w:pPr>
          </w:p>
        </w:tc>
        <w:tc>
          <w:tcPr>
            <w:tcW w:w="2126" w:type="dxa"/>
          </w:tcPr>
          <w:p w14:paraId="5D5EE94D" w14:textId="77777777" w:rsidR="004B6B95" w:rsidRPr="009D0249" w:rsidRDefault="004B6B95" w:rsidP="00071666">
            <w:pPr>
              <w:rPr>
                <w:rFonts w:ascii="Tenorite" w:hAnsi="Tenorite"/>
                <w:lang w:eastAsia="en-GB"/>
              </w:rPr>
            </w:pPr>
          </w:p>
        </w:tc>
        <w:tc>
          <w:tcPr>
            <w:tcW w:w="2410" w:type="dxa"/>
          </w:tcPr>
          <w:p w14:paraId="1D29055E" w14:textId="77777777" w:rsidR="004B6B95" w:rsidRPr="009D0249" w:rsidRDefault="004B6B95" w:rsidP="00071666">
            <w:pPr>
              <w:rPr>
                <w:rFonts w:ascii="Tenorite" w:hAnsi="Tenorite"/>
                <w:lang w:eastAsia="en-GB"/>
              </w:rPr>
            </w:pPr>
          </w:p>
        </w:tc>
        <w:tc>
          <w:tcPr>
            <w:tcW w:w="1544" w:type="dxa"/>
          </w:tcPr>
          <w:p w14:paraId="49BFAB2F" w14:textId="77777777" w:rsidR="004B6B95" w:rsidRPr="009D0249" w:rsidRDefault="004B6B95" w:rsidP="00071666">
            <w:pPr>
              <w:rPr>
                <w:rFonts w:ascii="Tenorite" w:hAnsi="Tenorite"/>
                <w:lang w:eastAsia="en-GB"/>
              </w:rPr>
            </w:pPr>
          </w:p>
        </w:tc>
        <w:tc>
          <w:tcPr>
            <w:tcW w:w="2283" w:type="dxa"/>
          </w:tcPr>
          <w:p w14:paraId="79348DB6" w14:textId="77777777" w:rsidR="004B6B95" w:rsidRPr="009D0249" w:rsidRDefault="004B6B95" w:rsidP="00071666">
            <w:pPr>
              <w:rPr>
                <w:rFonts w:ascii="Tenorite" w:hAnsi="Tenorite"/>
                <w:lang w:eastAsia="en-GB"/>
              </w:rPr>
            </w:pPr>
          </w:p>
        </w:tc>
      </w:tr>
      <w:tr w:rsidR="004B6B95" w:rsidRPr="009D0249" w14:paraId="23350402" w14:textId="246580CD" w:rsidTr="7A30C5C1">
        <w:tc>
          <w:tcPr>
            <w:tcW w:w="1843" w:type="dxa"/>
          </w:tcPr>
          <w:p w14:paraId="62967E55" w14:textId="77777777" w:rsidR="004B6B95" w:rsidRPr="009D0249" w:rsidRDefault="004B6B95" w:rsidP="00071666">
            <w:pPr>
              <w:rPr>
                <w:rFonts w:ascii="Tenorite" w:hAnsi="Tenorite"/>
                <w:lang w:eastAsia="en-GB"/>
              </w:rPr>
            </w:pPr>
          </w:p>
        </w:tc>
        <w:tc>
          <w:tcPr>
            <w:tcW w:w="2126" w:type="dxa"/>
          </w:tcPr>
          <w:p w14:paraId="42797D89" w14:textId="77777777" w:rsidR="004B6B95" w:rsidRPr="009D0249" w:rsidRDefault="004B6B95" w:rsidP="00071666">
            <w:pPr>
              <w:rPr>
                <w:rFonts w:ascii="Tenorite" w:hAnsi="Tenorite"/>
                <w:lang w:eastAsia="en-GB"/>
              </w:rPr>
            </w:pPr>
          </w:p>
        </w:tc>
        <w:tc>
          <w:tcPr>
            <w:tcW w:w="2410" w:type="dxa"/>
          </w:tcPr>
          <w:p w14:paraId="49D1D7DF" w14:textId="77777777" w:rsidR="004B6B95" w:rsidRPr="009D0249" w:rsidRDefault="004B6B95" w:rsidP="00071666">
            <w:pPr>
              <w:rPr>
                <w:rFonts w:ascii="Tenorite" w:hAnsi="Tenorite"/>
                <w:lang w:eastAsia="en-GB"/>
              </w:rPr>
            </w:pPr>
          </w:p>
        </w:tc>
        <w:tc>
          <w:tcPr>
            <w:tcW w:w="1544" w:type="dxa"/>
          </w:tcPr>
          <w:p w14:paraId="12535D75" w14:textId="77777777" w:rsidR="004B6B95" w:rsidRPr="009D0249" w:rsidRDefault="004B6B95" w:rsidP="00071666">
            <w:pPr>
              <w:rPr>
                <w:rFonts w:ascii="Tenorite" w:hAnsi="Tenorite"/>
                <w:lang w:eastAsia="en-GB"/>
              </w:rPr>
            </w:pPr>
          </w:p>
        </w:tc>
        <w:tc>
          <w:tcPr>
            <w:tcW w:w="2283" w:type="dxa"/>
          </w:tcPr>
          <w:p w14:paraId="650B0366" w14:textId="77777777" w:rsidR="004B6B95" w:rsidRPr="009D0249" w:rsidRDefault="004B6B95" w:rsidP="00071666">
            <w:pPr>
              <w:rPr>
                <w:rFonts w:ascii="Tenorite" w:hAnsi="Tenorite"/>
                <w:lang w:eastAsia="en-GB"/>
              </w:rPr>
            </w:pPr>
          </w:p>
        </w:tc>
      </w:tr>
      <w:tr w:rsidR="004B6B95" w:rsidRPr="009D0249" w14:paraId="55827F97" w14:textId="3D50BEF6" w:rsidTr="7A30C5C1">
        <w:tc>
          <w:tcPr>
            <w:tcW w:w="1843" w:type="dxa"/>
          </w:tcPr>
          <w:p w14:paraId="43E78489" w14:textId="77777777" w:rsidR="004B6B95" w:rsidRPr="009D0249" w:rsidRDefault="004B6B95" w:rsidP="00071666">
            <w:pPr>
              <w:rPr>
                <w:rFonts w:ascii="Tenorite" w:hAnsi="Tenorite"/>
                <w:lang w:eastAsia="en-GB"/>
              </w:rPr>
            </w:pPr>
          </w:p>
        </w:tc>
        <w:tc>
          <w:tcPr>
            <w:tcW w:w="2126" w:type="dxa"/>
          </w:tcPr>
          <w:p w14:paraId="23D4645F" w14:textId="77777777" w:rsidR="004B6B95" w:rsidRPr="009D0249" w:rsidRDefault="004B6B95" w:rsidP="00071666">
            <w:pPr>
              <w:rPr>
                <w:rFonts w:ascii="Tenorite" w:hAnsi="Tenorite"/>
                <w:lang w:eastAsia="en-GB"/>
              </w:rPr>
            </w:pPr>
          </w:p>
        </w:tc>
        <w:tc>
          <w:tcPr>
            <w:tcW w:w="2410" w:type="dxa"/>
          </w:tcPr>
          <w:p w14:paraId="261B59DE" w14:textId="77777777" w:rsidR="004B6B95" w:rsidRPr="009D0249" w:rsidRDefault="004B6B95" w:rsidP="00071666">
            <w:pPr>
              <w:rPr>
                <w:rFonts w:ascii="Tenorite" w:hAnsi="Tenorite"/>
                <w:lang w:eastAsia="en-GB"/>
              </w:rPr>
            </w:pPr>
          </w:p>
        </w:tc>
        <w:tc>
          <w:tcPr>
            <w:tcW w:w="1544" w:type="dxa"/>
          </w:tcPr>
          <w:p w14:paraId="02536CD3" w14:textId="77777777" w:rsidR="004B6B95" w:rsidRPr="009D0249" w:rsidRDefault="004B6B95" w:rsidP="00071666">
            <w:pPr>
              <w:rPr>
                <w:rFonts w:ascii="Tenorite" w:hAnsi="Tenorite"/>
                <w:lang w:eastAsia="en-GB"/>
              </w:rPr>
            </w:pPr>
          </w:p>
        </w:tc>
        <w:tc>
          <w:tcPr>
            <w:tcW w:w="2283" w:type="dxa"/>
          </w:tcPr>
          <w:p w14:paraId="5DBAC752" w14:textId="77777777" w:rsidR="004B6B95" w:rsidRPr="009D0249" w:rsidRDefault="004B6B95" w:rsidP="00071666">
            <w:pPr>
              <w:rPr>
                <w:rFonts w:ascii="Tenorite" w:hAnsi="Tenorite"/>
                <w:lang w:eastAsia="en-GB"/>
              </w:rPr>
            </w:pPr>
          </w:p>
        </w:tc>
      </w:tr>
    </w:tbl>
    <w:p w14:paraId="0A65B2C1" w14:textId="2A841505" w:rsidR="00C34B57" w:rsidRPr="009D0249" w:rsidRDefault="00C34B57">
      <w:pPr>
        <w:rPr>
          <w:rFonts w:ascii="Tenorite" w:hAnsi="Tenorite" w:cs="Arial"/>
          <w:color w:val="808080" w:themeColor="background1" w:themeShade="80"/>
          <w:sz w:val="22"/>
        </w:rPr>
      </w:pPr>
      <w:r w:rsidRPr="009D0249">
        <w:rPr>
          <w:rFonts w:ascii="Tenorite" w:hAnsi="Tenorite" w:cs="Arial"/>
          <w:color w:val="808080" w:themeColor="background1" w:themeShade="80"/>
          <w:sz w:val="22"/>
        </w:rPr>
        <w:t xml:space="preserve">Add more </w:t>
      </w:r>
      <w:r w:rsidR="5D4A5857" w:rsidRPr="009D0249">
        <w:rPr>
          <w:rFonts w:ascii="Tenorite" w:hAnsi="Tenorite" w:cs="Arial"/>
          <w:color w:val="808080" w:themeColor="background1" w:themeShade="80"/>
          <w:sz w:val="22"/>
        </w:rPr>
        <w:t xml:space="preserve">rows </w:t>
      </w:r>
      <w:r w:rsidRPr="009D0249">
        <w:rPr>
          <w:rFonts w:ascii="Tenorite" w:hAnsi="Tenorite" w:cs="Arial"/>
          <w:color w:val="808080" w:themeColor="background1" w:themeShade="80"/>
          <w:sz w:val="22"/>
        </w:rPr>
        <w:t>as required.</w:t>
      </w:r>
    </w:p>
    <w:p w14:paraId="7A8759FF" w14:textId="0CEAB1EC" w:rsidR="00C34B57" w:rsidRPr="009D0249" w:rsidRDefault="00C34B57" w:rsidP="03D5B38E">
      <w:pPr>
        <w:pStyle w:val="Heading2"/>
        <w:rPr>
          <w:rStyle w:val="FootnoteReference"/>
          <w:sz w:val="18"/>
          <w:szCs w:val="18"/>
          <w:lang w:eastAsia="en-GB"/>
        </w:rPr>
      </w:pPr>
      <w:r w:rsidRPr="009D0249">
        <w:rPr>
          <w:rFonts w:ascii="Tenorite" w:hAnsi="Tenorite"/>
          <w:lang w:eastAsia="en-GB"/>
        </w:rPr>
        <w:t>Partners</w:t>
      </w:r>
      <w:r w:rsidR="00704A4E">
        <w:rPr>
          <w:rStyle w:val="FootnoteReference"/>
          <w:rFonts w:ascii="Tenorite" w:hAnsi="Tenorite"/>
          <w:lang w:eastAsia="en-GB"/>
        </w:rPr>
        <w:footnoteReference w:id="4"/>
      </w:r>
    </w:p>
    <w:tbl>
      <w:tblPr>
        <w:tblStyle w:val="TableGrid"/>
        <w:tblW w:w="10206" w:type="dxa"/>
        <w:tblInd w:w="-572" w:type="dxa"/>
        <w:tblLook w:val="04A0" w:firstRow="1" w:lastRow="0" w:firstColumn="1" w:lastColumn="0" w:noHBand="0" w:noVBand="1"/>
      </w:tblPr>
      <w:tblGrid>
        <w:gridCol w:w="2604"/>
        <w:gridCol w:w="1649"/>
        <w:gridCol w:w="3581"/>
        <w:gridCol w:w="2372"/>
      </w:tblGrid>
      <w:tr w:rsidR="00C34B57" w:rsidRPr="009D0249" w14:paraId="750F8695" w14:textId="77777777" w:rsidTr="54E7C231">
        <w:trPr>
          <w:trHeight w:val="300"/>
        </w:trPr>
        <w:tc>
          <w:tcPr>
            <w:tcW w:w="2604" w:type="dxa"/>
          </w:tcPr>
          <w:p w14:paraId="35947B35" w14:textId="77777777" w:rsidR="00C34B57" w:rsidRPr="009D0249" w:rsidRDefault="00C34B57" w:rsidP="00071666">
            <w:pPr>
              <w:rPr>
                <w:rFonts w:ascii="Tenorite" w:hAnsi="Tenorite"/>
                <w:b/>
                <w:bCs/>
                <w:lang w:eastAsia="en-GB"/>
              </w:rPr>
            </w:pPr>
            <w:r w:rsidRPr="009D0249">
              <w:rPr>
                <w:rFonts w:ascii="Tenorite" w:hAnsi="Tenorite"/>
                <w:b/>
                <w:bCs/>
                <w:lang w:eastAsia="en-GB"/>
              </w:rPr>
              <w:t>Organisation</w:t>
            </w:r>
          </w:p>
        </w:tc>
        <w:tc>
          <w:tcPr>
            <w:tcW w:w="1649" w:type="dxa"/>
          </w:tcPr>
          <w:p w14:paraId="1C476591" w14:textId="77777777" w:rsidR="00C34B57" w:rsidRPr="009D0249" w:rsidRDefault="00C34B57" w:rsidP="00071666">
            <w:pPr>
              <w:rPr>
                <w:rFonts w:ascii="Tenorite" w:hAnsi="Tenorite"/>
                <w:b/>
                <w:bCs/>
                <w:lang w:eastAsia="en-GB"/>
              </w:rPr>
            </w:pPr>
            <w:r w:rsidRPr="009D0249">
              <w:rPr>
                <w:rFonts w:ascii="Tenorite" w:hAnsi="Tenorite"/>
                <w:b/>
                <w:bCs/>
                <w:lang w:eastAsia="en-GB"/>
              </w:rPr>
              <w:t>Partner (y/n)</w:t>
            </w:r>
          </w:p>
        </w:tc>
        <w:tc>
          <w:tcPr>
            <w:tcW w:w="3581" w:type="dxa"/>
          </w:tcPr>
          <w:p w14:paraId="7A101FD3" w14:textId="77777777" w:rsidR="00C34B57" w:rsidRPr="009D0249" w:rsidRDefault="00C34B57" w:rsidP="00071666">
            <w:pPr>
              <w:rPr>
                <w:rFonts w:ascii="Tenorite" w:hAnsi="Tenorite"/>
                <w:b/>
                <w:bCs/>
                <w:lang w:eastAsia="en-GB"/>
              </w:rPr>
            </w:pPr>
            <w:r w:rsidRPr="009D0249">
              <w:rPr>
                <w:rFonts w:ascii="Tenorite" w:hAnsi="Tenorite"/>
                <w:b/>
                <w:bCs/>
                <w:lang w:eastAsia="en-GB"/>
              </w:rPr>
              <w:t>Involvement</w:t>
            </w:r>
          </w:p>
        </w:tc>
        <w:tc>
          <w:tcPr>
            <w:tcW w:w="2372" w:type="dxa"/>
          </w:tcPr>
          <w:p w14:paraId="57A1CBAD" w14:textId="18721747" w:rsidR="00C34B57" w:rsidRPr="009D0249" w:rsidRDefault="00C34B57" w:rsidP="00071666">
            <w:pPr>
              <w:rPr>
                <w:rFonts w:ascii="Tenorite" w:hAnsi="Tenorite"/>
                <w:b/>
                <w:bCs/>
                <w:lang w:eastAsia="en-GB"/>
              </w:rPr>
            </w:pPr>
            <w:r w:rsidRPr="009D0249">
              <w:rPr>
                <w:rFonts w:ascii="Tenorite" w:hAnsi="Tenorite"/>
                <w:b/>
                <w:bCs/>
                <w:lang w:eastAsia="en-GB"/>
              </w:rPr>
              <w:t>Letter of support provided (y/n)</w:t>
            </w:r>
            <w:r w:rsidR="009C5428">
              <w:rPr>
                <w:rStyle w:val="FootnoteReference"/>
                <w:rFonts w:ascii="Tenorite" w:hAnsi="Tenorite"/>
                <w:b/>
                <w:bCs/>
                <w:lang w:eastAsia="en-GB"/>
              </w:rPr>
              <w:footnoteReference w:id="5"/>
            </w:r>
          </w:p>
        </w:tc>
      </w:tr>
      <w:tr w:rsidR="00C34B57" w:rsidRPr="009D0249" w14:paraId="0A32261F" w14:textId="77777777" w:rsidTr="54E7C231">
        <w:trPr>
          <w:trHeight w:val="300"/>
        </w:trPr>
        <w:tc>
          <w:tcPr>
            <w:tcW w:w="2604" w:type="dxa"/>
          </w:tcPr>
          <w:p w14:paraId="6FAB010E" w14:textId="23AE42FA" w:rsidR="00C34B57" w:rsidRPr="009D0249" w:rsidRDefault="00C34B57" w:rsidP="00071666">
            <w:pPr>
              <w:rPr>
                <w:rFonts w:ascii="Tenorite" w:hAnsi="Tenorite"/>
                <w:color w:val="808080" w:themeColor="background1" w:themeShade="80"/>
                <w:lang w:eastAsia="en-GB"/>
              </w:rPr>
            </w:pPr>
          </w:p>
        </w:tc>
        <w:tc>
          <w:tcPr>
            <w:tcW w:w="1649" w:type="dxa"/>
          </w:tcPr>
          <w:p w14:paraId="0E546AE7" w14:textId="61480BF3" w:rsidR="00C34B57" w:rsidRPr="009D0249" w:rsidRDefault="00C34B57" w:rsidP="00071666">
            <w:pPr>
              <w:rPr>
                <w:rFonts w:ascii="Tenorite" w:hAnsi="Tenorite"/>
                <w:color w:val="808080" w:themeColor="background1" w:themeShade="80"/>
                <w:lang w:eastAsia="en-GB"/>
              </w:rPr>
            </w:pPr>
          </w:p>
        </w:tc>
        <w:tc>
          <w:tcPr>
            <w:tcW w:w="3581" w:type="dxa"/>
          </w:tcPr>
          <w:p w14:paraId="5795DA49" w14:textId="2686D17B" w:rsidR="00C34B57" w:rsidRPr="009D0249" w:rsidRDefault="00C34B57" w:rsidP="00071666">
            <w:pPr>
              <w:rPr>
                <w:rFonts w:ascii="Tenorite" w:hAnsi="Tenorite"/>
                <w:color w:val="808080" w:themeColor="background1" w:themeShade="80"/>
                <w:lang w:eastAsia="en-GB"/>
              </w:rPr>
            </w:pPr>
          </w:p>
        </w:tc>
        <w:tc>
          <w:tcPr>
            <w:tcW w:w="2372" w:type="dxa"/>
          </w:tcPr>
          <w:p w14:paraId="2AE40F78" w14:textId="50664DC4" w:rsidR="00C34B57" w:rsidRPr="009D0249" w:rsidRDefault="00C34B57" w:rsidP="00071666">
            <w:pPr>
              <w:rPr>
                <w:rFonts w:ascii="Tenorite" w:hAnsi="Tenorite"/>
                <w:color w:val="808080" w:themeColor="background1" w:themeShade="80"/>
                <w:lang w:eastAsia="en-GB"/>
              </w:rPr>
            </w:pPr>
          </w:p>
        </w:tc>
      </w:tr>
      <w:tr w:rsidR="00C34B57" w:rsidRPr="009D0249" w14:paraId="1E98D49E" w14:textId="77777777" w:rsidTr="54E7C231">
        <w:trPr>
          <w:trHeight w:val="300"/>
        </w:trPr>
        <w:tc>
          <w:tcPr>
            <w:tcW w:w="2604" w:type="dxa"/>
          </w:tcPr>
          <w:p w14:paraId="40ED173A" w14:textId="77777777" w:rsidR="00C34B57" w:rsidRPr="009D0249" w:rsidRDefault="00C34B57" w:rsidP="00071666">
            <w:pPr>
              <w:rPr>
                <w:rFonts w:ascii="Tenorite" w:hAnsi="Tenorite"/>
                <w:lang w:eastAsia="en-GB"/>
              </w:rPr>
            </w:pPr>
          </w:p>
        </w:tc>
        <w:tc>
          <w:tcPr>
            <w:tcW w:w="1649" w:type="dxa"/>
          </w:tcPr>
          <w:p w14:paraId="62A0ED1A" w14:textId="77777777" w:rsidR="00C34B57" w:rsidRPr="009D0249" w:rsidRDefault="00C34B57" w:rsidP="00071666">
            <w:pPr>
              <w:rPr>
                <w:rFonts w:ascii="Tenorite" w:hAnsi="Tenorite"/>
                <w:lang w:eastAsia="en-GB"/>
              </w:rPr>
            </w:pPr>
          </w:p>
        </w:tc>
        <w:tc>
          <w:tcPr>
            <w:tcW w:w="3581" w:type="dxa"/>
          </w:tcPr>
          <w:p w14:paraId="52B4E0E6" w14:textId="77777777" w:rsidR="00C34B57" w:rsidRPr="009D0249" w:rsidRDefault="00C34B57" w:rsidP="00071666">
            <w:pPr>
              <w:rPr>
                <w:rFonts w:ascii="Tenorite" w:hAnsi="Tenorite"/>
                <w:lang w:eastAsia="en-GB"/>
              </w:rPr>
            </w:pPr>
          </w:p>
        </w:tc>
        <w:tc>
          <w:tcPr>
            <w:tcW w:w="2372" w:type="dxa"/>
          </w:tcPr>
          <w:p w14:paraId="0024CB53" w14:textId="77777777" w:rsidR="00C34B57" w:rsidRPr="009D0249" w:rsidRDefault="00C34B57" w:rsidP="00071666">
            <w:pPr>
              <w:rPr>
                <w:rFonts w:ascii="Tenorite" w:hAnsi="Tenorite"/>
                <w:lang w:eastAsia="en-GB"/>
              </w:rPr>
            </w:pPr>
          </w:p>
        </w:tc>
      </w:tr>
      <w:tr w:rsidR="00C34B57" w:rsidRPr="009D0249" w14:paraId="784B477B" w14:textId="77777777" w:rsidTr="54E7C231">
        <w:trPr>
          <w:trHeight w:val="300"/>
        </w:trPr>
        <w:tc>
          <w:tcPr>
            <w:tcW w:w="2604" w:type="dxa"/>
          </w:tcPr>
          <w:p w14:paraId="68218458" w14:textId="77777777" w:rsidR="00C34B57" w:rsidRPr="009D0249" w:rsidRDefault="00C34B57" w:rsidP="00071666">
            <w:pPr>
              <w:rPr>
                <w:rFonts w:ascii="Tenorite" w:hAnsi="Tenorite"/>
                <w:lang w:eastAsia="en-GB"/>
              </w:rPr>
            </w:pPr>
          </w:p>
        </w:tc>
        <w:tc>
          <w:tcPr>
            <w:tcW w:w="1649" w:type="dxa"/>
          </w:tcPr>
          <w:p w14:paraId="68DF0F1D" w14:textId="77777777" w:rsidR="00C34B57" w:rsidRPr="009D0249" w:rsidRDefault="00C34B57" w:rsidP="00071666">
            <w:pPr>
              <w:rPr>
                <w:rFonts w:ascii="Tenorite" w:hAnsi="Tenorite"/>
                <w:lang w:eastAsia="en-GB"/>
              </w:rPr>
            </w:pPr>
          </w:p>
        </w:tc>
        <w:tc>
          <w:tcPr>
            <w:tcW w:w="3581" w:type="dxa"/>
          </w:tcPr>
          <w:p w14:paraId="5053C1FF" w14:textId="77777777" w:rsidR="00C34B57" w:rsidRPr="009D0249" w:rsidRDefault="00C34B57" w:rsidP="00071666">
            <w:pPr>
              <w:rPr>
                <w:rFonts w:ascii="Tenorite" w:hAnsi="Tenorite"/>
                <w:lang w:eastAsia="en-GB"/>
              </w:rPr>
            </w:pPr>
          </w:p>
        </w:tc>
        <w:tc>
          <w:tcPr>
            <w:tcW w:w="2372" w:type="dxa"/>
          </w:tcPr>
          <w:p w14:paraId="38463425" w14:textId="77777777" w:rsidR="00C34B57" w:rsidRPr="009D0249" w:rsidRDefault="00C34B57" w:rsidP="00071666">
            <w:pPr>
              <w:rPr>
                <w:rFonts w:ascii="Tenorite" w:hAnsi="Tenorite"/>
                <w:lang w:eastAsia="en-GB"/>
              </w:rPr>
            </w:pPr>
          </w:p>
        </w:tc>
      </w:tr>
      <w:tr w:rsidR="00C34B57" w:rsidRPr="009D0249" w14:paraId="4718715A" w14:textId="77777777" w:rsidTr="54E7C231">
        <w:trPr>
          <w:trHeight w:val="300"/>
        </w:trPr>
        <w:tc>
          <w:tcPr>
            <w:tcW w:w="2604" w:type="dxa"/>
          </w:tcPr>
          <w:p w14:paraId="7B0223EE" w14:textId="77777777" w:rsidR="00C34B57" w:rsidRPr="009D0249" w:rsidRDefault="00C34B57" w:rsidP="00071666">
            <w:pPr>
              <w:rPr>
                <w:rFonts w:ascii="Tenorite" w:hAnsi="Tenorite"/>
                <w:lang w:eastAsia="en-GB"/>
              </w:rPr>
            </w:pPr>
          </w:p>
        </w:tc>
        <w:tc>
          <w:tcPr>
            <w:tcW w:w="1649" w:type="dxa"/>
          </w:tcPr>
          <w:p w14:paraId="1C29512E" w14:textId="77777777" w:rsidR="00C34B57" w:rsidRPr="009D0249" w:rsidRDefault="00C34B57" w:rsidP="00071666">
            <w:pPr>
              <w:rPr>
                <w:rFonts w:ascii="Tenorite" w:hAnsi="Tenorite"/>
                <w:lang w:eastAsia="en-GB"/>
              </w:rPr>
            </w:pPr>
          </w:p>
        </w:tc>
        <w:tc>
          <w:tcPr>
            <w:tcW w:w="3581" w:type="dxa"/>
          </w:tcPr>
          <w:p w14:paraId="781C24F4" w14:textId="77777777" w:rsidR="00C34B57" w:rsidRPr="009D0249" w:rsidRDefault="00C34B57" w:rsidP="00071666">
            <w:pPr>
              <w:rPr>
                <w:rFonts w:ascii="Tenorite" w:hAnsi="Tenorite"/>
                <w:lang w:eastAsia="en-GB"/>
              </w:rPr>
            </w:pPr>
          </w:p>
        </w:tc>
        <w:tc>
          <w:tcPr>
            <w:tcW w:w="2372" w:type="dxa"/>
          </w:tcPr>
          <w:p w14:paraId="6AC29D46" w14:textId="77777777" w:rsidR="00C34B57" w:rsidRPr="009D0249" w:rsidRDefault="00C34B57" w:rsidP="00071666">
            <w:pPr>
              <w:rPr>
                <w:rFonts w:ascii="Tenorite" w:hAnsi="Tenorite"/>
                <w:lang w:eastAsia="en-GB"/>
              </w:rPr>
            </w:pPr>
          </w:p>
        </w:tc>
      </w:tr>
    </w:tbl>
    <w:p w14:paraId="0FC16B41" w14:textId="366BE3A0" w:rsidR="00C34B57" w:rsidRPr="009D0249" w:rsidRDefault="00C34B57">
      <w:pPr>
        <w:rPr>
          <w:rFonts w:ascii="Tenorite" w:hAnsi="Tenorite" w:cs="Arial"/>
          <w:color w:val="808080" w:themeColor="background1" w:themeShade="80"/>
          <w:sz w:val="22"/>
        </w:rPr>
      </w:pPr>
      <w:r w:rsidRPr="009D0249">
        <w:rPr>
          <w:rFonts w:ascii="Tenorite" w:hAnsi="Tenorite" w:cs="Arial"/>
          <w:color w:val="808080" w:themeColor="background1" w:themeShade="80"/>
          <w:sz w:val="22"/>
        </w:rPr>
        <w:t xml:space="preserve">Add more </w:t>
      </w:r>
      <w:r w:rsidR="4BFD384C" w:rsidRPr="009D0249">
        <w:rPr>
          <w:rFonts w:ascii="Tenorite" w:hAnsi="Tenorite" w:cs="Arial"/>
          <w:color w:val="808080" w:themeColor="background1" w:themeShade="80"/>
          <w:sz w:val="22"/>
        </w:rPr>
        <w:t xml:space="preserve">rows </w:t>
      </w:r>
      <w:r w:rsidRPr="009D0249">
        <w:rPr>
          <w:rFonts w:ascii="Tenorite" w:hAnsi="Tenorite" w:cs="Arial"/>
          <w:color w:val="808080" w:themeColor="background1" w:themeShade="80"/>
          <w:sz w:val="22"/>
        </w:rPr>
        <w:t>as required.</w:t>
      </w:r>
    </w:p>
    <w:p w14:paraId="7A493B42" w14:textId="155C595E" w:rsidR="00C34B57" w:rsidRPr="009D0249" w:rsidRDefault="2342C7C4">
      <w:pPr>
        <w:rPr>
          <w:rFonts w:ascii="Tenorite" w:hAnsi="Tenorite"/>
          <w:lang w:eastAsia="en-GB"/>
        </w:rPr>
      </w:pPr>
      <w:r w:rsidRPr="009D0249">
        <w:rPr>
          <w:rFonts w:ascii="Tenorite" w:hAnsi="Tenorite"/>
          <w:lang w:eastAsia="en-GB"/>
        </w:rPr>
        <w:t>Please tell us about your team – why are they best equipped to deliver the project?</w:t>
      </w:r>
      <w:r w:rsidR="00C82292">
        <w:rPr>
          <w:rFonts w:ascii="Tenorite" w:hAnsi="Tenorite"/>
          <w:lang w:eastAsia="en-GB"/>
        </w:rPr>
        <w:t xml:space="preserve"> Please </w:t>
      </w:r>
      <w:r w:rsidR="005F50F8">
        <w:rPr>
          <w:rFonts w:ascii="Tenorite" w:hAnsi="Tenorite"/>
          <w:lang w:eastAsia="en-GB"/>
        </w:rPr>
        <w:t>write this section in a</w:t>
      </w:r>
      <w:r w:rsidR="007974FE">
        <w:rPr>
          <w:rFonts w:ascii="Tenorite" w:hAnsi="Tenorite"/>
          <w:lang w:eastAsia="en-GB"/>
        </w:rPr>
        <w:t>n</w:t>
      </w:r>
      <w:r w:rsidR="005F50F8">
        <w:rPr>
          <w:rFonts w:ascii="Tenorite" w:hAnsi="Tenorite"/>
          <w:lang w:eastAsia="en-GB"/>
        </w:rPr>
        <w:t xml:space="preserve"> </w:t>
      </w:r>
      <w:r w:rsidR="007974FE">
        <w:rPr>
          <w:rFonts w:ascii="Tenorite" w:hAnsi="Tenorite"/>
          <w:lang w:eastAsia="en-GB"/>
        </w:rPr>
        <w:t xml:space="preserve">anonymised </w:t>
      </w:r>
      <w:r w:rsidR="005F50F8">
        <w:rPr>
          <w:rFonts w:ascii="Tenorite" w:hAnsi="Tenorite"/>
          <w:lang w:eastAsia="en-GB"/>
        </w:rPr>
        <w:t xml:space="preserve">way </w:t>
      </w:r>
      <w:r w:rsidR="004F2C18">
        <w:rPr>
          <w:rFonts w:ascii="Tenorite" w:hAnsi="Tenorite"/>
          <w:lang w:eastAsia="en-GB"/>
        </w:rPr>
        <w:t>(</w:t>
      </w:r>
      <w:r w:rsidR="00C558A1">
        <w:rPr>
          <w:rFonts w:ascii="Tenorite" w:hAnsi="Tenorite"/>
          <w:lang w:eastAsia="en-GB"/>
        </w:rPr>
        <w:t xml:space="preserve">e.g. </w:t>
      </w:r>
      <w:r w:rsidR="004F2C18" w:rsidRPr="0090050F">
        <w:rPr>
          <w:rFonts w:ascii="Tenorite" w:hAnsi="Tenorite"/>
        </w:rPr>
        <w:t>PI 1, Co-I 1, Co-I 2, Partner 1</w:t>
      </w:r>
      <w:r w:rsidR="00A7199A">
        <w:rPr>
          <w:rFonts w:ascii="Tenorite" w:hAnsi="Tenorite"/>
        </w:rPr>
        <w:t>,</w:t>
      </w:r>
      <w:r w:rsidR="004F2C18" w:rsidRPr="0090050F">
        <w:rPr>
          <w:rFonts w:ascii="Tenorite" w:hAnsi="Tenorite"/>
        </w:rPr>
        <w:t xml:space="preserve"> etc</w:t>
      </w:r>
      <w:r w:rsidR="004F2C18">
        <w:t>.)</w:t>
      </w:r>
      <w:r w:rsidRPr="009D0249">
        <w:rPr>
          <w:rFonts w:ascii="Tenorite" w:hAnsi="Tenorite"/>
          <w:b/>
          <w:bCs/>
          <w:lang w:eastAsia="en-GB"/>
        </w:rPr>
        <w:t xml:space="preserve"> (max 500 words)</w:t>
      </w:r>
      <w:r w:rsidR="009774D1">
        <w:rPr>
          <w:rFonts w:ascii="Tenorite" w:hAnsi="Tenorite"/>
          <w:b/>
          <w:bCs/>
          <w:lang w:eastAsia="en-GB"/>
        </w:rPr>
        <w:t>.</w:t>
      </w:r>
      <w:r w:rsidR="001C405C">
        <w:rPr>
          <w:rFonts w:ascii="Tenorite" w:hAnsi="Tenorite"/>
          <w:b/>
          <w:bCs/>
          <w:lang w:eastAsia="en-GB"/>
        </w:rPr>
        <w:t xml:space="preserve"> </w:t>
      </w:r>
    </w:p>
    <w:p w14:paraId="2BF00CAB" w14:textId="2A10C106" w:rsidR="007D457F" w:rsidRPr="009D0249" w:rsidRDefault="00AA52BF" w:rsidP="163F9BDA">
      <w:pPr>
        <w:contextualSpacing/>
        <w:rPr>
          <w:rFonts w:ascii="Tenorite" w:hAnsi="Tenorite"/>
          <w:lang w:eastAsia="en-GB"/>
        </w:rPr>
        <w:sectPr w:rsidR="007D457F" w:rsidRPr="009D0249" w:rsidSect="003839EB">
          <w:headerReference w:type="default" r:id="rId12"/>
          <w:footerReference w:type="default" r:id="rId13"/>
          <w:pgSz w:w="11906" w:h="16838"/>
          <w:pgMar w:top="1440" w:right="1440" w:bottom="1440" w:left="1440" w:header="708" w:footer="708" w:gutter="0"/>
          <w:pgNumType w:fmt="lowerRoman" w:start="1"/>
          <w:cols w:space="708"/>
          <w:docGrid w:linePitch="360"/>
        </w:sectPr>
      </w:pPr>
      <w:r w:rsidRPr="009D0249">
        <w:rPr>
          <w:rFonts w:ascii="Tenorite" w:hAnsi="Tenorite"/>
          <w:lang w:eastAsia="en-GB"/>
        </w:rPr>
        <w:t xml:space="preserve"> </w:t>
      </w:r>
    </w:p>
    <w:p w14:paraId="1394EFAF" w14:textId="7C52DAC7" w:rsidR="00AA52BF" w:rsidRPr="009D0249" w:rsidRDefault="00AA52BF" w:rsidP="00177CB4">
      <w:pPr>
        <w:pStyle w:val="Heading1"/>
        <w:rPr>
          <w:rFonts w:ascii="Tenorite" w:eastAsia="Times New Roman" w:hAnsi="Tenorite"/>
          <w:b/>
          <w:bCs/>
          <w:lang w:eastAsia="en-GB"/>
        </w:rPr>
      </w:pPr>
      <w:r w:rsidRPr="5829592E">
        <w:rPr>
          <w:rFonts w:ascii="Tenorite" w:hAnsi="Tenorite"/>
          <w:sz w:val="26"/>
          <w:szCs w:val="26"/>
          <w:lang w:eastAsia="en-GB"/>
        </w:rPr>
        <w:lastRenderedPageBreak/>
        <w:t>Case for support</w:t>
      </w:r>
      <w:r w:rsidR="00A420BE" w:rsidRPr="5829592E">
        <w:rPr>
          <w:rFonts w:ascii="Tenorite" w:hAnsi="Tenorite"/>
          <w:sz w:val="26"/>
          <w:szCs w:val="26"/>
          <w:lang w:eastAsia="en-GB"/>
        </w:rPr>
        <w:t xml:space="preserve"> </w:t>
      </w:r>
      <w:r w:rsidR="00A420BE" w:rsidRPr="5829592E">
        <w:rPr>
          <w:rFonts w:ascii="Tenorite" w:hAnsi="Tenorite"/>
          <w:b/>
          <w:bCs/>
          <w:sz w:val="26"/>
          <w:szCs w:val="26"/>
          <w:lang w:eastAsia="en-GB"/>
        </w:rPr>
        <w:t>(</w:t>
      </w:r>
      <w:r w:rsidR="13D81F44" w:rsidRPr="5829592E">
        <w:rPr>
          <w:rFonts w:ascii="Tenorite" w:hAnsi="Tenorite"/>
          <w:b/>
          <w:bCs/>
          <w:sz w:val="26"/>
          <w:szCs w:val="26"/>
          <w:lang w:eastAsia="en-GB"/>
        </w:rPr>
        <w:t xml:space="preserve">max </w:t>
      </w:r>
      <w:r w:rsidR="00EC5C26" w:rsidRPr="5829592E">
        <w:rPr>
          <w:rFonts w:ascii="Tenorite" w:hAnsi="Tenorite"/>
          <w:b/>
          <w:bCs/>
          <w:sz w:val="26"/>
          <w:szCs w:val="26"/>
          <w:lang w:eastAsia="en-GB"/>
        </w:rPr>
        <w:t>1000 words</w:t>
      </w:r>
      <w:r w:rsidR="00A420BE" w:rsidRPr="5829592E">
        <w:rPr>
          <w:rFonts w:ascii="Tenorite" w:hAnsi="Tenorite"/>
          <w:b/>
          <w:bCs/>
          <w:sz w:val="26"/>
          <w:szCs w:val="26"/>
          <w:lang w:eastAsia="en-GB"/>
        </w:rPr>
        <w:t>)</w:t>
      </w:r>
      <w:r w:rsidR="009B65D7" w:rsidRPr="5829592E">
        <w:rPr>
          <w:rFonts w:ascii="Tenorite" w:eastAsia="Times New Roman" w:hAnsi="Tenorite"/>
          <w:b/>
          <w:bCs/>
          <w:lang w:eastAsia="en-GB"/>
        </w:rPr>
        <w:t xml:space="preserve"> </w:t>
      </w:r>
    </w:p>
    <w:p w14:paraId="0D865882" w14:textId="5FD04BF6" w:rsidR="6C3B4F80" w:rsidRPr="009D0249" w:rsidRDefault="6C3B4F80" w:rsidP="163F9BDA">
      <w:pPr>
        <w:rPr>
          <w:rFonts w:ascii="Tenorite" w:hAnsi="Tenorite"/>
          <w:lang w:eastAsia="en-GB"/>
        </w:rPr>
      </w:pPr>
      <w:r w:rsidRPr="009D0249">
        <w:rPr>
          <w:rFonts w:ascii="Tenorite" w:hAnsi="Tenorite"/>
          <w:lang w:eastAsia="en-GB"/>
        </w:rPr>
        <w:t>Please clearly identify:</w:t>
      </w:r>
    </w:p>
    <w:p w14:paraId="4085D7A6" w14:textId="233D23CD" w:rsidR="00574F5C" w:rsidRDefault="6C3B4F80" w:rsidP="163F9BDA">
      <w:pPr>
        <w:pStyle w:val="ListParagraph"/>
        <w:numPr>
          <w:ilvl w:val="0"/>
          <w:numId w:val="19"/>
        </w:numPr>
        <w:rPr>
          <w:rFonts w:ascii="Tenorite" w:hAnsi="Tenorite"/>
          <w:sz w:val="22"/>
        </w:rPr>
      </w:pPr>
      <w:r w:rsidRPr="009D0249">
        <w:rPr>
          <w:rFonts w:ascii="Tenorite" w:hAnsi="Tenorite"/>
          <w:sz w:val="22"/>
        </w:rPr>
        <w:t>The research problem and research question</w:t>
      </w:r>
      <w:r w:rsidR="00301D83" w:rsidRPr="009D0249">
        <w:rPr>
          <w:rFonts w:ascii="Tenorite" w:hAnsi="Tenorite"/>
          <w:sz w:val="22"/>
        </w:rPr>
        <w:t>(</w:t>
      </w:r>
      <w:r w:rsidRPr="009D0249">
        <w:rPr>
          <w:rFonts w:ascii="Tenorite" w:hAnsi="Tenorite"/>
          <w:sz w:val="22"/>
        </w:rPr>
        <w:t>s</w:t>
      </w:r>
      <w:r w:rsidR="00301D83" w:rsidRPr="009D0249">
        <w:rPr>
          <w:rFonts w:ascii="Tenorite" w:hAnsi="Tenorite"/>
          <w:sz w:val="22"/>
        </w:rPr>
        <w:t>)</w:t>
      </w:r>
      <w:r w:rsidRPr="009D0249">
        <w:rPr>
          <w:rFonts w:ascii="Tenorite" w:hAnsi="Tenorite"/>
          <w:sz w:val="22"/>
        </w:rPr>
        <w:t xml:space="preserve"> to be addressed</w:t>
      </w:r>
    </w:p>
    <w:p w14:paraId="30251868" w14:textId="2E9F1BC5" w:rsidR="0090050F" w:rsidRPr="0090050F" w:rsidRDefault="0090050F" w:rsidP="0090050F">
      <w:pPr>
        <w:pStyle w:val="ListParagraph"/>
        <w:numPr>
          <w:ilvl w:val="0"/>
          <w:numId w:val="19"/>
        </w:numPr>
        <w:rPr>
          <w:rFonts w:ascii="Tenorite" w:hAnsi="Tenorite"/>
          <w:sz w:val="22"/>
        </w:rPr>
      </w:pPr>
      <w:r>
        <w:rPr>
          <w:rFonts w:ascii="Tenorite" w:hAnsi="Tenorite"/>
          <w:sz w:val="22"/>
        </w:rPr>
        <w:t>The justification for the project (How it addresses an evidence gap</w:t>
      </w:r>
      <w:r w:rsidR="00C27AE5">
        <w:rPr>
          <w:rFonts w:ascii="Tenorite" w:hAnsi="Tenorite"/>
          <w:sz w:val="22"/>
        </w:rPr>
        <w:t>.</w:t>
      </w:r>
      <w:r>
        <w:rPr>
          <w:rFonts w:ascii="Tenorite" w:hAnsi="Tenorite"/>
          <w:sz w:val="22"/>
        </w:rPr>
        <w:t>)</w:t>
      </w:r>
    </w:p>
    <w:p w14:paraId="505C0975" w14:textId="07C12091" w:rsidR="00574F5C" w:rsidRPr="009D0249" w:rsidRDefault="6C3B4F80" w:rsidP="163F9BDA">
      <w:pPr>
        <w:pStyle w:val="ListParagraph"/>
        <w:numPr>
          <w:ilvl w:val="0"/>
          <w:numId w:val="19"/>
        </w:numPr>
        <w:rPr>
          <w:rFonts w:ascii="Tenorite" w:hAnsi="Tenorite"/>
          <w:sz w:val="22"/>
        </w:rPr>
      </w:pPr>
      <w:r w:rsidRPr="009D0249">
        <w:rPr>
          <w:rFonts w:ascii="Tenorite" w:hAnsi="Tenorite"/>
          <w:sz w:val="22"/>
        </w:rPr>
        <w:t>The project’s aim and objectives</w:t>
      </w:r>
    </w:p>
    <w:p w14:paraId="665498EA" w14:textId="5D29784B" w:rsidR="00574F5C" w:rsidRDefault="6C3B4F80" w:rsidP="163F9BDA">
      <w:pPr>
        <w:pStyle w:val="ListParagraph"/>
        <w:numPr>
          <w:ilvl w:val="0"/>
          <w:numId w:val="19"/>
        </w:numPr>
        <w:rPr>
          <w:rFonts w:ascii="Tenorite" w:hAnsi="Tenorite"/>
          <w:sz w:val="22"/>
        </w:rPr>
      </w:pPr>
      <w:r w:rsidRPr="009D0249">
        <w:rPr>
          <w:rFonts w:ascii="Tenorite" w:hAnsi="Tenorite"/>
          <w:sz w:val="22"/>
        </w:rPr>
        <w:t>Methods (research design)</w:t>
      </w:r>
    </w:p>
    <w:p w14:paraId="69BD2B51" w14:textId="6359B9EF" w:rsidR="0060525E" w:rsidRPr="009D0249" w:rsidRDefault="581DF49B" w:rsidP="581DF49B">
      <w:pPr>
        <w:pStyle w:val="ListParagraph"/>
        <w:numPr>
          <w:ilvl w:val="0"/>
          <w:numId w:val="19"/>
        </w:numPr>
        <w:rPr>
          <w:rFonts w:ascii="Tenorite" w:hAnsi="Tenorite"/>
          <w:sz w:val="22"/>
        </w:rPr>
      </w:pPr>
      <w:r w:rsidRPr="581DF49B">
        <w:rPr>
          <w:rFonts w:ascii="Tenorite" w:hAnsi="Tenorite"/>
          <w:sz w:val="22"/>
        </w:rPr>
        <w:t xml:space="preserve">Involvement of Early Career Researcher(s) (ECR) or Early Career Innovator(s) (ECI) </w:t>
      </w:r>
    </w:p>
    <w:p w14:paraId="4FAFA697" w14:textId="788198F2" w:rsidR="105B336A" w:rsidRPr="009D0249" w:rsidRDefault="105B336A" w:rsidP="105B336A">
      <w:pPr>
        <w:pStyle w:val="Heading2"/>
        <w:rPr>
          <w:rFonts w:ascii="Tenorite" w:hAnsi="Tenorite"/>
          <w:lang w:eastAsia="en-GB"/>
        </w:rPr>
      </w:pPr>
    </w:p>
    <w:p w14:paraId="240AE9D6" w14:textId="267765D4" w:rsidR="105B336A" w:rsidRPr="009D0249" w:rsidRDefault="105B336A" w:rsidP="105B336A">
      <w:pPr>
        <w:pStyle w:val="Heading2"/>
        <w:rPr>
          <w:rFonts w:ascii="Tenorite" w:hAnsi="Tenorite"/>
          <w:lang w:eastAsia="en-GB"/>
        </w:rPr>
      </w:pPr>
    </w:p>
    <w:p w14:paraId="577EAC8C" w14:textId="17187AB8" w:rsidR="105B336A" w:rsidRPr="009D0249" w:rsidRDefault="105B336A" w:rsidP="105B336A">
      <w:pPr>
        <w:pStyle w:val="Heading2"/>
        <w:rPr>
          <w:rFonts w:ascii="Tenorite" w:hAnsi="Tenorite"/>
          <w:lang w:eastAsia="en-GB"/>
        </w:rPr>
      </w:pPr>
    </w:p>
    <w:p w14:paraId="68DCE82F" w14:textId="77777777" w:rsidR="003933F1" w:rsidRPr="009D0249" w:rsidRDefault="003933F1" w:rsidP="003933F1">
      <w:pPr>
        <w:rPr>
          <w:rFonts w:ascii="Tenorite" w:hAnsi="Tenorite"/>
          <w:lang w:eastAsia="en-GB"/>
        </w:rPr>
      </w:pPr>
    </w:p>
    <w:p w14:paraId="4A17C776" w14:textId="77777777" w:rsidR="003933F1" w:rsidRPr="009D0249" w:rsidRDefault="003933F1" w:rsidP="003933F1">
      <w:pPr>
        <w:rPr>
          <w:rFonts w:ascii="Tenorite" w:hAnsi="Tenorite"/>
          <w:lang w:eastAsia="en-GB"/>
        </w:rPr>
      </w:pPr>
    </w:p>
    <w:p w14:paraId="5A23D682" w14:textId="77777777" w:rsidR="003933F1" w:rsidRPr="009D0249" w:rsidRDefault="003933F1" w:rsidP="003933F1">
      <w:pPr>
        <w:rPr>
          <w:rFonts w:ascii="Tenorite" w:hAnsi="Tenorite"/>
          <w:lang w:eastAsia="en-GB"/>
        </w:rPr>
      </w:pPr>
    </w:p>
    <w:p w14:paraId="72BF3441" w14:textId="77777777" w:rsidR="003933F1" w:rsidRPr="009D0249" w:rsidRDefault="003933F1" w:rsidP="003933F1">
      <w:pPr>
        <w:rPr>
          <w:rFonts w:ascii="Tenorite" w:hAnsi="Tenorite"/>
          <w:lang w:eastAsia="en-GB"/>
        </w:rPr>
      </w:pPr>
    </w:p>
    <w:p w14:paraId="2AF6F8E8" w14:textId="77777777" w:rsidR="003933F1" w:rsidRPr="009D0249" w:rsidRDefault="003933F1" w:rsidP="003933F1">
      <w:pPr>
        <w:rPr>
          <w:rFonts w:ascii="Tenorite" w:hAnsi="Tenorite"/>
          <w:lang w:eastAsia="en-GB"/>
        </w:rPr>
      </w:pPr>
    </w:p>
    <w:p w14:paraId="374FADC9" w14:textId="77777777" w:rsidR="003933F1" w:rsidRPr="009D0249" w:rsidRDefault="003933F1" w:rsidP="003933F1">
      <w:pPr>
        <w:rPr>
          <w:rFonts w:ascii="Tenorite" w:hAnsi="Tenorite"/>
          <w:lang w:eastAsia="en-GB"/>
        </w:rPr>
      </w:pPr>
    </w:p>
    <w:p w14:paraId="074555E7" w14:textId="6E446B5D" w:rsidR="00056C37" w:rsidRPr="009D0249" w:rsidRDefault="00056C37">
      <w:pPr>
        <w:rPr>
          <w:rFonts w:ascii="Tenorite" w:hAnsi="Tenorite"/>
          <w:lang w:eastAsia="en-GB"/>
        </w:rPr>
      </w:pPr>
      <w:r w:rsidRPr="009D0249">
        <w:rPr>
          <w:rFonts w:ascii="Tenorite" w:hAnsi="Tenorite"/>
          <w:lang w:eastAsia="en-GB"/>
        </w:rPr>
        <w:br w:type="page"/>
      </w:r>
    </w:p>
    <w:p w14:paraId="0652518E" w14:textId="44749821" w:rsidR="00632E02" w:rsidRPr="009D0249" w:rsidRDefault="00D30177" w:rsidP="00632E02">
      <w:pPr>
        <w:pStyle w:val="Heading2"/>
        <w:rPr>
          <w:rFonts w:ascii="Tenorite" w:hAnsi="Tenorite"/>
          <w:b/>
          <w:bCs/>
          <w:lang w:eastAsia="en-GB"/>
        </w:rPr>
      </w:pPr>
      <w:r>
        <w:rPr>
          <w:rFonts w:ascii="Tenorite" w:hAnsi="Tenorite"/>
          <w:lang w:eastAsia="en-GB"/>
        </w:rPr>
        <w:lastRenderedPageBreak/>
        <w:t>Su</w:t>
      </w:r>
      <w:r w:rsidR="00632E02" w:rsidRPr="009D0249">
        <w:rPr>
          <w:rFonts w:ascii="Tenorite" w:hAnsi="Tenorite"/>
          <w:lang w:eastAsia="en-GB"/>
        </w:rPr>
        <w:t xml:space="preserve">mmary </w:t>
      </w:r>
      <w:r>
        <w:rPr>
          <w:rFonts w:ascii="Tenorite" w:hAnsi="Tenorite"/>
          <w:lang w:eastAsia="en-GB"/>
        </w:rPr>
        <w:t xml:space="preserve">for general audience </w:t>
      </w:r>
      <w:r w:rsidR="00632E02" w:rsidRPr="009D0249">
        <w:rPr>
          <w:rFonts w:ascii="Tenorite" w:hAnsi="Tenorite"/>
          <w:b/>
          <w:bCs/>
          <w:lang w:eastAsia="en-GB"/>
        </w:rPr>
        <w:t>(250 words maximum)</w:t>
      </w:r>
      <w:r w:rsidR="00B00780" w:rsidRPr="009D0249">
        <w:rPr>
          <w:rFonts w:ascii="Tenorite" w:hAnsi="Tenorite"/>
          <w:b/>
          <w:bCs/>
          <w:lang w:eastAsia="en-GB"/>
        </w:rPr>
        <w:t xml:space="preserve"> – this information will be</w:t>
      </w:r>
      <w:r w:rsidR="00C0334A" w:rsidRPr="009D0249">
        <w:rPr>
          <w:rFonts w:ascii="Tenorite" w:hAnsi="Tenorite"/>
          <w:b/>
          <w:bCs/>
          <w:lang w:eastAsia="en-GB"/>
        </w:rPr>
        <w:t xml:space="preserve"> shared</w:t>
      </w:r>
      <w:r w:rsidR="00B00780" w:rsidRPr="009D0249">
        <w:rPr>
          <w:rFonts w:ascii="Tenorite" w:hAnsi="Tenorite"/>
          <w:b/>
          <w:bCs/>
          <w:lang w:eastAsia="en-GB"/>
        </w:rPr>
        <w:t xml:space="preserve"> publicly</w:t>
      </w:r>
    </w:p>
    <w:p w14:paraId="75D57985" w14:textId="5B5D4D0D" w:rsidR="550FAE4C" w:rsidRPr="009D0249" w:rsidRDefault="4C80D990" w:rsidP="105B336A">
      <w:pPr>
        <w:rPr>
          <w:rFonts w:ascii="Tenorite" w:hAnsi="Tenorite"/>
          <w:sz w:val="22"/>
          <w:lang w:eastAsia="en-GB"/>
        </w:rPr>
      </w:pPr>
      <w:r w:rsidRPr="009D0249">
        <w:rPr>
          <w:rFonts w:ascii="Tenorite" w:hAnsi="Tenorite"/>
          <w:sz w:val="22"/>
          <w:lang w:eastAsia="en-GB"/>
        </w:rPr>
        <w:t xml:space="preserve">Please share a brief summary of your research project, written in a style accessible </w:t>
      </w:r>
      <w:r w:rsidR="4A91A1E8" w:rsidRPr="009D0249">
        <w:rPr>
          <w:rFonts w:ascii="Tenorite" w:hAnsi="Tenorite"/>
          <w:sz w:val="22"/>
          <w:lang w:eastAsia="en-GB"/>
        </w:rPr>
        <w:t>to</w:t>
      </w:r>
      <w:r w:rsidRPr="009D0249">
        <w:rPr>
          <w:rFonts w:ascii="Tenorite" w:hAnsi="Tenorite"/>
          <w:sz w:val="22"/>
          <w:lang w:eastAsia="en-GB"/>
        </w:rPr>
        <w:t xml:space="preserve"> members of the public, rather than researchers or professionals</w:t>
      </w:r>
      <w:r w:rsidR="00860956">
        <w:rPr>
          <w:rFonts w:ascii="Tenorite" w:hAnsi="Tenorite"/>
          <w:sz w:val="22"/>
          <w:lang w:eastAsia="en-GB"/>
        </w:rPr>
        <w:t>.</w:t>
      </w:r>
    </w:p>
    <w:p w14:paraId="5EC6959C" w14:textId="01CF4968" w:rsidR="105B336A" w:rsidRPr="009D0249" w:rsidRDefault="105B336A" w:rsidP="105B336A">
      <w:pPr>
        <w:rPr>
          <w:rFonts w:ascii="Tenorite" w:hAnsi="Tenorite"/>
        </w:rPr>
      </w:pPr>
    </w:p>
    <w:p w14:paraId="19D87EDE" w14:textId="59FEFFED" w:rsidR="105B336A" w:rsidRPr="009D0249" w:rsidRDefault="105B336A" w:rsidP="105B336A">
      <w:pPr>
        <w:rPr>
          <w:rFonts w:ascii="Tenorite" w:hAnsi="Tenorite"/>
        </w:rPr>
      </w:pPr>
    </w:p>
    <w:p w14:paraId="45F9DF0F" w14:textId="33C9ADA7" w:rsidR="105B336A" w:rsidRPr="009D0249" w:rsidRDefault="105B336A" w:rsidP="105B336A">
      <w:pPr>
        <w:rPr>
          <w:rFonts w:ascii="Tenorite" w:hAnsi="Tenorite"/>
        </w:rPr>
      </w:pPr>
    </w:p>
    <w:p w14:paraId="0E294574" w14:textId="3E4586BB" w:rsidR="105B336A" w:rsidRPr="009D0249" w:rsidRDefault="105B336A" w:rsidP="105B336A">
      <w:pPr>
        <w:rPr>
          <w:rFonts w:ascii="Tenorite" w:hAnsi="Tenorite"/>
        </w:rPr>
      </w:pPr>
    </w:p>
    <w:p w14:paraId="5045FF37" w14:textId="77777777" w:rsidR="00056C37" w:rsidRPr="009D0249" w:rsidRDefault="00056C37" w:rsidP="163F9BDA">
      <w:pPr>
        <w:pStyle w:val="Heading2"/>
        <w:rPr>
          <w:rFonts w:ascii="Tenorite" w:hAnsi="Tenorite"/>
          <w:lang w:eastAsia="en-GB"/>
        </w:rPr>
      </w:pPr>
      <w:r w:rsidRPr="009D0249">
        <w:rPr>
          <w:rFonts w:ascii="Tenorite" w:hAnsi="Tenorite"/>
          <w:lang w:eastAsia="en-GB"/>
        </w:rPr>
        <w:br w:type="page"/>
      </w:r>
    </w:p>
    <w:p w14:paraId="1AB7C366" w14:textId="01A45A4D" w:rsidR="00744EB8" w:rsidRPr="009D0249" w:rsidRDefault="00C14851" w:rsidP="163F9BDA">
      <w:pPr>
        <w:pStyle w:val="Heading2"/>
        <w:rPr>
          <w:rFonts w:ascii="Tenorite" w:hAnsi="Tenorite" w:cs="Arial"/>
          <w:b/>
          <w:bCs/>
          <w:i/>
          <w:iCs/>
          <w:color w:val="808080" w:themeColor="background1" w:themeShade="80"/>
          <w:sz w:val="18"/>
          <w:szCs w:val="18"/>
          <w:lang w:val="en-US"/>
        </w:rPr>
      </w:pPr>
      <w:r w:rsidRPr="009D0249">
        <w:rPr>
          <w:rFonts w:ascii="Tenorite" w:hAnsi="Tenorite"/>
          <w:lang w:eastAsia="en-GB"/>
        </w:rPr>
        <w:lastRenderedPageBreak/>
        <w:t>Project Innovation</w:t>
      </w:r>
      <w:r w:rsidR="004D41F8" w:rsidRPr="009D0249">
        <w:rPr>
          <w:rFonts w:ascii="Tenorite" w:hAnsi="Tenorite"/>
          <w:lang w:eastAsia="en-GB"/>
        </w:rPr>
        <w:t xml:space="preserve"> </w:t>
      </w:r>
    </w:p>
    <w:p w14:paraId="51E71A3C" w14:textId="2BC31DF1" w:rsidR="04504309" w:rsidRPr="009D0249" w:rsidRDefault="581DF49B" w:rsidP="163F9BDA">
      <w:pPr>
        <w:pStyle w:val="ListParagraph"/>
        <w:numPr>
          <w:ilvl w:val="0"/>
          <w:numId w:val="19"/>
        </w:numPr>
        <w:rPr>
          <w:rFonts w:ascii="Tenorite" w:hAnsi="Tenorite"/>
          <w:sz w:val="22"/>
        </w:rPr>
      </w:pPr>
      <w:r w:rsidRPr="581DF49B">
        <w:rPr>
          <w:rFonts w:ascii="Tenorite" w:hAnsi="Tenorite"/>
          <w:sz w:val="22"/>
        </w:rPr>
        <w:t xml:space="preserve">Proposals must embed co-design. Please set out your approach to co-design in your proposal and how key stakeholders/research end users will be engaged in the project </w:t>
      </w:r>
      <w:r w:rsidRPr="581DF49B">
        <w:rPr>
          <w:rFonts w:ascii="Tenorite" w:hAnsi="Tenorite"/>
          <w:b/>
          <w:bCs/>
          <w:sz w:val="22"/>
        </w:rPr>
        <w:t>(max 500 words).</w:t>
      </w:r>
    </w:p>
    <w:p w14:paraId="761CA2C2" w14:textId="48445144" w:rsidR="15549225" w:rsidRPr="009D0249" w:rsidRDefault="00E75B42" w:rsidP="163F9BDA">
      <w:pPr>
        <w:pStyle w:val="ListParagraph"/>
        <w:numPr>
          <w:ilvl w:val="0"/>
          <w:numId w:val="19"/>
        </w:numPr>
        <w:rPr>
          <w:rFonts w:ascii="Tenorite" w:hAnsi="Tenorite"/>
          <w:sz w:val="22"/>
        </w:rPr>
      </w:pPr>
      <w:bookmarkStart w:id="1" w:name="_Hlk142406543"/>
      <w:r w:rsidRPr="581DF49B">
        <w:rPr>
          <w:rStyle w:val="normaltextrun"/>
          <w:rFonts w:ascii="Tenorite" w:hAnsi="Tenorite" w:cs="Calibri"/>
          <w:color w:val="000000"/>
          <w:sz w:val="22"/>
          <w:shd w:val="clear" w:color="auto" w:fill="FFFFFF"/>
          <w:lang w:val="en-US"/>
        </w:rPr>
        <w:t>Proposals must engage with</w:t>
      </w:r>
      <w:r w:rsidR="00F74ADE" w:rsidRPr="581DF49B">
        <w:rPr>
          <w:rStyle w:val="normaltextrun"/>
          <w:rFonts w:ascii="Tenorite" w:hAnsi="Tenorite" w:cs="Calibri"/>
          <w:color w:val="000000"/>
          <w:sz w:val="22"/>
          <w:shd w:val="clear" w:color="auto" w:fill="FFFFFF"/>
          <w:lang w:val="en-US"/>
        </w:rPr>
        <w:t xml:space="preserve">, </w:t>
      </w:r>
      <w:r w:rsidRPr="581DF49B">
        <w:rPr>
          <w:rStyle w:val="normaltextrun"/>
          <w:rFonts w:ascii="Tenorite" w:hAnsi="Tenorite" w:cs="Calibri"/>
          <w:color w:val="000000"/>
          <w:sz w:val="22"/>
          <w:shd w:val="clear" w:color="auto" w:fill="FFFFFF"/>
          <w:lang w:val="en-US"/>
        </w:rPr>
        <w:t>or be led by</w:t>
      </w:r>
      <w:r w:rsidR="00F74ADE" w:rsidRPr="581DF49B">
        <w:rPr>
          <w:rStyle w:val="normaltextrun"/>
          <w:rFonts w:ascii="Tenorite" w:hAnsi="Tenorite" w:cs="Calibri"/>
          <w:color w:val="000000"/>
          <w:sz w:val="22"/>
          <w:shd w:val="clear" w:color="auto" w:fill="FFFFFF"/>
          <w:lang w:val="en-US"/>
        </w:rPr>
        <w:t>,</w:t>
      </w:r>
      <w:r w:rsidRPr="581DF49B">
        <w:rPr>
          <w:rStyle w:val="normaltextrun"/>
          <w:rFonts w:ascii="Tenorite" w:hAnsi="Tenorite" w:cs="Calibri"/>
          <w:color w:val="000000"/>
          <w:sz w:val="22"/>
          <w:shd w:val="clear" w:color="auto" w:fill="FFFFFF"/>
          <w:lang w:val="en-US"/>
        </w:rPr>
        <w:t xml:space="preserve"> </w:t>
      </w:r>
      <w:bookmarkStart w:id="2" w:name="_Hlk142405991"/>
      <w:r w:rsidRPr="581DF49B">
        <w:rPr>
          <w:rStyle w:val="normaltextrun"/>
          <w:rFonts w:ascii="Tenorite" w:hAnsi="Tenorite" w:cs="Calibri"/>
          <w:color w:val="000000"/>
          <w:sz w:val="22"/>
          <w:shd w:val="clear" w:color="auto" w:fill="FFFFFF"/>
          <w:lang w:val="en-US"/>
        </w:rPr>
        <w:t xml:space="preserve">those with lived experience of marginalisation </w:t>
      </w:r>
      <w:bookmarkEnd w:id="1"/>
      <w:r w:rsidRPr="581DF49B">
        <w:rPr>
          <w:rStyle w:val="normaltextrun"/>
          <w:rFonts w:ascii="Tenorite" w:hAnsi="Tenorite" w:cs="Calibri"/>
          <w:color w:val="000000"/>
          <w:sz w:val="22"/>
          <w:shd w:val="clear" w:color="auto" w:fill="FFFFFF"/>
          <w:lang w:val="en-US"/>
        </w:rPr>
        <w:t>in the research and innovation space</w:t>
      </w:r>
      <w:bookmarkEnd w:id="2"/>
      <w:r w:rsidRPr="581DF49B">
        <w:rPr>
          <w:rStyle w:val="normaltextrun"/>
          <w:rFonts w:ascii="Tenorite" w:hAnsi="Tenorite" w:cs="Calibri"/>
          <w:color w:val="000000"/>
          <w:sz w:val="22"/>
          <w:shd w:val="clear" w:color="auto" w:fill="FFFFFF"/>
          <w:lang w:val="en-US"/>
        </w:rPr>
        <w:t>.</w:t>
      </w:r>
      <w:r w:rsidRPr="581DF49B">
        <w:rPr>
          <w:rStyle w:val="eop"/>
          <w:rFonts w:ascii="Tenorite" w:hAnsi="Tenorite" w:cs="Calibri"/>
          <w:color w:val="000000"/>
          <w:sz w:val="22"/>
          <w:shd w:val="clear" w:color="auto" w:fill="FFFFFF"/>
        </w:rPr>
        <w:t> </w:t>
      </w:r>
      <w:r w:rsidRPr="581DF49B">
        <w:rPr>
          <w:rFonts w:ascii="Tenorite" w:hAnsi="Tenorite"/>
          <w:sz w:val="22"/>
        </w:rPr>
        <w:t>P</w:t>
      </w:r>
      <w:r w:rsidR="15549225" w:rsidRPr="581DF49B">
        <w:rPr>
          <w:rFonts w:ascii="Tenorite" w:hAnsi="Tenorite"/>
          <w:sz w:val="22"/>
        </w:rPr>
        <w:t>lease use this section to detail how this will be achieved in your project</w:t>
      </w:r>
      <w:r w:rsidR="00C14851" w:rsidRPr="581DF49B">
        <w:rPr>
          <w:rFonts w:ascii="Tenorite" w:hAnsi="Tenorite"/>
          <w:sz w:val="22"/>
        </w:rPr>
        <w:t>. Engagement could include the co-design process above, a lived experience advisory board, engagement in evaluation and dissemination</w:t>
      </w:r>
      <w:r w:rsidR="15549225" w:rsidRPr="581DF49B">
        <w:rPr>
          <w:rFonts w:ascii="Tenorite" w:hAnsi="Tenorite"/>
          <w:sz w:val="22"/>
        </w:rPr>
        <w:t xml:space="preserve"> </w:t>
      </w:r>
      <w:r w:rsidR="15549225" w:rsidRPr="581DF49B">
        <w:rPr>
          <w:rFonts w:ascii="Tenorite" w:hAnsi="Tenorite"/>
          <w:b/>
          <w:bCs/>
          <w:sz w:val="22"/>
        </w:rPr>
        <w:t>(max 500 words).</w:t>
      </w:r>
      <w:r w:rsidR="00A132BF" w:rsidRPr="581DF49B">
        <w:rPr>
          <w:rStyle w:val="FootnoteReference"/>
          <w:rFonts w:ascii="Tenorite" w:hAnsi="Tenorite"/>
          <w:b/>
          <w:bCs/>
          <w:sz w:val="22"/>
        </w:rPr>
        <w:footnoteReference w:id="6"/>
      </w:r>
    </w:p>
    <w:p w14:paraId="11D242DA" w14:textId="45DDF7C0" w:rsidR="00BD031C" w:rsidRPr="00A50C0F" w:rsidRDefault="581DF49B" w:rsidP="00A50C0F">
      <w:pPr>
        <w:pStyle w:val="ListParagraph"/>
        <w:numPr>
          <w:ilvl w:val="0"/>
          <w:numId w:val="19"/>
        </w:numPr>
        <w:rPr>
          <w:rFonts w:ascii="Tenorite" w:hAnsi="Tenorite"/>
          <w:sz w:val="22"/>
        </w:rPr>
      </w:pPr>
      <w:r w:rsidRPr="581DF49B">
        <w:rPr>
          <w:rFonts w:ascii="Tenorite" w:hAnsi="Tenorite"/>
          <w:sz w:val="22"/>
        </w:rPr>
        <w:t xml:space="preserve">How will your project accelerate equity across the research and innovation sector? This should align with required outcomes specified in the call, </w:t>
      </w:r>
      <w:bookmarkStart w:id="3" w:name="_Hlk142462893"/>
      <w:r w:rsidRPr="581DF49B">
        <w:rPr>
          <w:rFonts w:ascii="Tenorite" w:hAnsi="Tenorite"/>
          <w:sz w:val="22"/>
        </w:rPr>
        <w:t xml:space="preserve">and could </w:t>
      </w:r>
      <w:bookmarkStart w:id="4" w:name="_Hlk142462624"/>
      <w:r w:rsidRPr="581DF49B">
        <w:rPr>
          <w:rFonts w:ascii="Tenorite" w:hAnsi="Tenorite"/>
          <w:sz w:val="22"/>
        </w:rPr>
        <w:t xml:space="preserve">include changes to practice, policy, creation of evidence bases </w:t>
      </w:r>
      <w:bookmarkEnd w:id="3"/>
      <w:bookmarkEnd w:id="4"/>
      <w:r w:rsidRPr="581DF49B">
        <w:rPr>
          <w:rFonts w:ascii="Tenorite" w:hAnsi="Tenorite"/>
          <w:b/>
          <w:bCs/>
          <w:sz w:val="22"/>
        </w:rPr>
        <w:t>(max 500 words).</w:t>
      </w:r>
    </w:p>
    <w:p w14:paraId="2C49259A" w14:textId="043EE55D" w:rsidR="00BD031C" w:rsidRPr="009D0249" w:rsidRDefault="581DF49B" w:rsidP="00BD031C">
      <w:pPr>
        <w:pStyle w:val="ListParagraph"/>
        <w:numPr>
          <w:ilvl w:val="0"/>
          <w:numId w:val="19"/>
        </w:numPr>
        <w:rPr>
          <w:rFonts w:ascii="Tenorite" w:hAnsi="Tenorite"/>
          <w:sz w:val="22"/>
        </w:rPr>
      </w:pPr>
      <w:r w:rsidRPr="581DF49B">
        <w:rPr>
          <w:rFonts w:ascii="Tenorite" w:hAnsi="Tenorite"/>
          <w:sz w:val="22"/>
        </w:rPr>
        <w:t xml:space="preserve">Please provide a project timeline which links to project deliverables and a Gantt chart </w:t>
      </w:r>
      <w:r w:rsidRPr="581DF49B">
        <w:rPr>
          <w:rFonts w:ascii="Tenorite" w:hAnsi="Tenorite"/>
          <w:b/>
          <w:bCs/>
          <w:sz w:val="22"/>
        </w:rPr>
        <w:t>(max 500 words or can be a table).</w:t>
      </w:r>
    </w:p>
    <w:p w14:paraId="2FC7002F" w14:textId="75E02A42" w:rsidR="009561BD" w:rsidRPr="009D0249" w:rsidRDefault="581DF49B" w:rsidP="00BD031C">
      <w:pPr>
        <w:pStyle w:val="ListParagraph"/>
        <w:numPr>
          <w:ilvl w:val="0"/>
          <w:numId w:val="19"/>
        </w:numPr>
        <w:rPr>
          <w:rFonts w:ascii="Tenorite" w:hAnsi="Tenorite"/>
        </w:rPr>
      </w:pPr>
      <w:r w:rsidRPr="581DF49B">
        <w:rPr>
          <w:rFonts w:ascii="Tenorite" w:hAnsi="Tenorite"/>
          <w:sz w:val="22"/>
        </w:rPr>
        <w:t xml:space="preserve">Please provide an EDI plan which sets out how the project itself will embed EDI, e.g. in the project design and delivery, recruitment of team, dissemination etc. </w:t>
      </w:r>
      <w:r w:rsidRPr="581DF49B">
        <w:rPr>
          <w:rFonts w:ascii="Tenorite" w:hAnsi="Tenorite"/>
          <w:b/>
          <w:bCs/>
          <w:sz w:val="22"/>
        </w:rPr>
        <w:t>(max 500 words)</w:t>
      </w:r>
    </w:p>
    <w:p w14:paraId="7F36C5A7" w14:textId="2AB81A81" w:rsidR="33225EC6" w:rsidRPr="009D0249" w:rsidRDefault="33225EC6" w:rsidP="00C14851">
      <w:pPr>
        <w:pStyle w:val="ListParagraph"/>
        <w:rPr>
          <w:rFonts w:ascii="Tenorite" w:eastAsia="Calibri" w:hAnsi="Tenorite"/>
          <w:sz w:val="22"/>
        </w:rPr>
      </w:pPr>
    </w:p>
    <w:p w14:paraId="60E37A9F" w14:textId="60D059F0" w:rsidR="00123E73" w:rsidRPr="009D0249" w:rsidRDefault="00123E73">
      <w:pPr>
        <w:spacing w:line="259" w:lineRule="auto"/>
        <w:rPr>
          <w:rFonts w:ascii="Tenorite" w:eastAsia="Calibri" w:hAnsi="Tenorite" w:cs="Arial"/>
          <w:sz w:val="22"/>
        </w:rPr>
      </w:pPr>
      <w:r w:rsidRPr="009D0249">
        <w:rPr>
          <w:rFonts w:ascii="Tenorite" w:eastAsia="Calibri" w:hAnsi="Tenorite"/>
          <w:sz w:val="22"/>
        </w:rPr>
        <w:br w:type="page"/>
      </w:r>
    </w:p>
    <w:p w14:paraId="688DBEED" w14:textId="5D2FF457" w:rsidR="00077176" w:rsidRPr="009D0249" w:rsidRDefault="77D3B770" w:rsidP="163F9BDA">
      <w:pPr>
        <w:pStyle w:val="Heading2"/>
        <w:rPr>
          <w:rFonts w:ascii="Tenorite" w:hAnsi="Tenorite"/>
          <w:lang w:eastAsia="en-GB"/>
        </w:rPr>
      </w:pPr>
      <w:r w:rsidRPr="009D0249">
        <w:rPr>
          <w:rFonts w:ascii="Tenorite" w:hAnsi="Tenorite"/>
          <w:lang w:eastAsia="en-GB"/>
        </w:rPr>
        <w:lastRenderedPageBreak/>
        <w:t>Research ethics</w:t>
      </w:r>
      <w:r w:rsidR="009F71F5" w:rsidRPr="009D0249">
        <w:rPr>
          <w:rFonts w:ascii="Tenorite" w:hAnsi="Tenorite"/>
          <w:lang w:eastAsia="en-GB"/>
        </w:rPr>
        <w:t xml:space="preserve"> and data management plan</w:t>
      </w:r>
      <w:r w:rsidRPr="009D0249">
        <w:rPr>
          <w:rFonts w:ascii="Tenorite" w:hAnsi="Tenorite"/>
          <w:lang w:eastAsia="en-GB"/>
        </w:rPr>
        <w:t xml:space="preserve"> </w:t>
      </w:r>
      <w:r w:rsidR="129F7E33" w:rsidRPr="009D0249">
        <w:rPr>
          <w:rFonts w:ascii="Tenorite" w:hAnsi="Tenorite"/>
          <w:b/>
          <w:bCs/>
          <w:lang w:eastAsia="en-GB"/>
        </w:rPr>
        <w:t>(max 300</w:t>
      </w:r>
      <w:r w:rsidR="15F496AE" w:rsidRPr="009D0249">
        <w:rPr>
          <w:rFonts w:ascii="Tenorite" w:hAnsi="Tenorite"/>
          <w:b/>
          <w:bCs/>
          <w:lang w:eastAsia="en-GB"/>
        </w:rPr>
        <w:t xml:space="preserve"> words</w:t>
      </w:r>
      <w:r w:rsidR="129F7E33" w:rsidRPr="009D0249">
        <w:rPr>
          <w:rFonts w:ascii="Tenorite" w:hAnsi="Tenorite"/>
          <w:b/>
          <w:bCs/>
          <w:lang w:eastAsia="en-GB"/>
        </w:rPr>
        <w:t>)</w:t>
      </w:r>
    </w:p>
    <w:p w14:paraId="27CB3458" w14:textId="0E70E7DB" w:rsidR="00077176" w:rsidRPr="009D0249" w:rsidRDefault="008E65E6" w:rsidP="00077176">
      <w:pPr>
        <w:rPr>
          <w:rFonts w:ascii="Tenorite" w:hAnsi="Tenorite"/>
          <w:lang w:eastAsia="en-GB"/>
        </w:rPr>
      </w:pPr>
      <w:r w:rsidRPr="009D0249">
        <w:rPr>
          <w:rStyle w:val="normaltextrun"/>
          <w:rFonts w:ascii="Tenorite" w:hAnsi="Tenorite" w:cs="Calibri"/>
          <w:color w:val="000000"/>
          <w:sz w:val="22"/>
          <w:lang w:val="en-US"/>
        </w:rPr>
        <w:t xml:space="preserve">Each project must have full ethical clearance before beginning any data collection. Please </w:t>
      </w:r>
      <w:r w:rsidR="00F74ADE" w:rsidRPr="009D0249">
        <w:rPr>
          <w:rStyle w:val="normaltextrun"/>
          <w:rFonts w:ascii="Tenorite" w:hAnsi="Tenorite" w:cs="Calibri"/>
          <w:color w:val="000000"/>
          <w:sz w:val="22"/>
          <w:lang w:val="en-US"/>
        </w:rPr>
        <w:t>share details about the ethical considerations for your project</w:t>
      </w:r>
      <w:r w:rsidR="008C6D73" w:rsidRPr="009D0249">
        <w:rPr>
          <w:rStyle w:val="normaltextrun"/>
          <w:rFonts w:ascii="Tenorite" w:hAnsi="Tenorite" w:cs="Calibri"/>
          <w:color w:val="000000"/>
          <w:sz w:val="22"/>
          <w:lang w:val="en-US"/>
        </w:rPr>
        <w:t xml:space="preserve">. Note that </w:t>
      </w:r>
      <w:r w:rsidRPr="009D0249">
        <w:rPr>
          <w:rStyle w:val="normaltextrun"/>
          <w:rFonts w:ascii="Tenorite" w:hAnsi="Tenorite" w:cs="Calibri"/>
          <w:color w:val="000000"/>
          <w:sz w:val="22"/>
          <w:lang w:val="en-US"/>
        </w:rPr>
        <w:t>successful applicants will be expected to provide a copy of their ethics approval to the EDICa team</w:t>
      </w:r>
      <w:r w:rsidR="008C6D73" w:rsidRPr="009D0249">
        <w:rPr>
          <w:rStyle w:val="normaltextrun"/>
          <w:rFonts w:ascii="Tenorite" w:hAnsi="Tenorite" w:cs="Calibri"/>
          <w:color w:val="000000"/>
          <w:sz w:val="22"/>
          <w:lang w:val="en-US"/>
        </w:rPr>
        <w:t xml:space="preserve"> before data collection begins</w:t>
      </w:r>
      <w:r w:rsidRPr="009D0249">
        <w:rPr>
          <w:rStyle w:val="normaltextrun"/>
          <w:rFonts w:ascii="Tenorite" w:hAnsi="Tenorite" w:cs="Calibri"/>
          <w:color w:val="000000"/>
          <w:sz w:val="22"/>
          <w:lang w:val="en-US"/>
        </w:rPr>
        <w:t>.</w:t>
      </w:r>
    </w:p>
    <w:p w14:paraId="5BC14E10" w14:textId="0E18ACA7" w:rsidR="00077176" w:rsidRPr="009D0249" w:rsidRDefault="009F71F5" w:rsidP="00077176">
      <w:pPr>
        <w:rPr>
          <w:rStyle w:val="normaltextrun"/>
          <w:rFonts w:ascii="Tenorite" w:hAnsi="Tenorite" w:cs="Calibri"/>
          <w:color w:val="000000"/>
          <w:sz w:val="22"/>
          <w:lang w:val="en-US"/>
        </w:rPr>
      </w:pPr>
      <w:r w:rsidRPr="009D0249">
        <w:rPr>
          <w:rStyle w:val="normaltextrun"/>
          <w:rFonts w:ascii="Tenorite" w:hAnsi="Tenorite" w:cs="Calibri"/>
          <w:color w:val="000000"/>
          <w:sz w:val="22"/>
          <w:lang w:val="en-US"/>
        </w:rPr>
        <w:t>The data management plan should demonstrate how the applicant will meet, or already meets their responsibilities for research data quality. It should refer to any institutional and study data policies, systems and procedures and be regularly reviewed throughout the research cycle. </w:t>
      </w:r>
      <w:r w:rsidRPr="009D0249">
        <w:rPr>
          <w:rStyle w:val="normaltextrun"/>
          <w:rFonts w:ascii="Tenorite" w:hAnsi="Tenorite"/>
          <w:color w:val="000000"/>
          <w:lang w:val="en-US"/>
        </w:rPr>
        <w:t> </w:t>
      </w:r>
    </w:p>
    <w:p w14:paraId="7FA90150" w14:textId="77777777" w:rsidR="00123E73" w:rsidRPr="009D0249" w:rsidRDefault="00123E73" w:rsidP="00077176">
      <w:pPr>
        <w:rPr>
          <w:rFonts w:ascii="Tenorite" w:hAnsi="Tenorite"/>
          <w:lang w:eastAsia="en-GB"/>
        </w:rPr>
      </w:pPr>
    </w:p>
    <w:p w14:paraId="711D4EB7" w14:textId="77777777" w:rsidR="00123E73" w:rsidRPr="009D0249" w:rsidRDefault="00123E73" w:rsidP="00077176">
      <w:pPr>
        <w:rPr>
          <w:rFonts w:ascii="Tenorite" w:hAnsi="Tenorite"/>
          <w:lang w:eastAsia="en-GB"/>
        </w:rPr>
      </w:pPr>
    </w:p>
    <w:p w14:paraId="1D600331" w14:textId="77777777" w:rsidR="00123E73" w:rsidRPr="009D0249" w:rsidRDefault="00123E73" w:rsidP="00077176">
      <w:pPr>
        <w:rPr>
          <w:rFonts w:ascii="Tenorite" w:hAnsi="Tenorite"/>
          <w:lang w:eastAsia="en-GB"/>
        </w:rPr>
      </w:pPr>
    </w:p>
    <w:p w14:paraId="28C8C0D7" w14:textId="77777777" w:rsidR="00E47529" w:rsidRDefault="00E47529">
      <w:pPr>
        <w:spacing w:line="259" w:lineRule="auto"/>
        <w:rPr>
          <w:rFonts w:ascii="Tenorite" w:hAnsi="Tenorite"/>
          <w:lang w:eastAsia="en-GB"/>
        </w:rPr>
        <w:sectPr w:rsidR="00E47529" w:rsidSect="003839EB">
          <w:pgSz w:w="11906" w:h="16838"/>
          <w:pgMar w:top="1440" w:right="1440" w:bottom="1440" w:left="1440" w:header="708" w:footer="708" w:gutter="0"/>
          <w:pgNumType w:start="1"/>
          <w:cols w:space="708"/>
          <w:docGrid w:linePitch="360"/>
        </w:sectPr>
      </w:pPr>
    </w:p>
    <w:p w14:paraId="3093E559" w14:textId="6B7A5C1C" w:rsidR="008C6D73" w:rsidRPr="009D0249" w:rsidRDefault="0059755F" w:rsidP="163F9BDA">
      <w:pPr>
        <w:pStyle w:val="Heading2"/>
        <w:rPr>
          <w:rFonts w:ascii="Tenorite" w:hAnsi="Tenorite"/>
          <w:lang w:eastAsia="en-GB"/>
        </w:rPr>
      </w:pPr>
      <w:r w:rsidRPr="009D0249">
        <w:rPr>
          <w:rFonts w:ascii="Tenorite" w:hAnsi="Tenorite"/>
          <w:lang w:eastAsia="en-GB"/>
        </w:rPr>
        <w:lastRenderedPageBreak/>
        <w:t>Risk Management</w:t>
      </w:r>
      <w:r w:rsidR="002F5DE7" w:rsidRPr="009D0249">
        <w:rPr>
          <w:rFonts w:ascii="Tenorite" w:hAnsi="Tenorite"/>
          <w:lang w:eastAsia="en-GB"/>
        </w:rPr>
        <w:t xml:space="preserve"> </w:t>
      </w:r>
    </w:p>
    <w:p w14:paraId="3B7A843E" w14:textId="77A55D8B" w:rsidR="005B2A60" w:rsidRPr="009D0249" w:rsidRDefault="00D221DB" w:rsidP="005B2A60">
      <w:pPr>
        <w:rPr>
          <w:rFonts w:ascii="Tenorite" w:hAnsi="Tenorite"/>
        </w:rPr>
      </w:pPr>
      <w:r w:rsidRPr="009D0249">
        <w:rPr>
          <w:rStyle w:val="normaltextrun"/>
          <w:rFonts w:ascii="Tenorite" w:hAnsi="Tenorite" w:cs="Calibri"/>
          <w:color w:val="000000" w:themeColor="text1"/>
          <w:sz w:val="22"/>
          <w:lang w:val="en-US"/>
        </w:rPr>
        <w:t>U</w:t>
      </w:r>
      <w:r w:rsidR="00A76FDB" w:rsidRPr="009D0249">
        <w:rPr>
          <w:rStyle w:val="normaltextrun"/>
          <w:rFonts w:ascii="Tenorite" w:hAnsi="Tenorite" w:cs="Calibri"/>
          <w:color w:val="000000" w:themeColor="text1"/>
          <w:sz w:val="22"/>
          <w:lang w:val="en-US"/>
        </w:rPr>
        <w:t xml:space="preserve">sing the </w:t>
      </w:r>
      <w:r w:rsidRPr="009D0249">
        <w:rPr>
          <w:rStyle w:val="normaltextrun"/>
          <w:rFonts w:ascii="Tenorite" w:hAnsi="Tenorite" w:cs="Calibri"/>
          <w:color w:val="000000" w:themeColor="text1"/>
          <w:sz w:val="22"/>
          <w:lang w:val="en-US"/>
        </w:rPr>
        <w:t>table below, p</w:t>
      </w:r>
      <w:r w:rsidR="008C6D73" w:rsidRPr="009D0249">
        <w:rPr>
          <w:rStyle w:val="normaltextrun"/>
          <w:rFonts w:ascii="Tenorite" w:hAnsi="Tenorite" w:cs="Calibri"/>
          <w:color w:val="000000" w:themeColor="text1"/>
          <w:sz w:val="22"/>
          <w:lang w:val="en-US"/>
        </w:rPr>
        <w:t>lease detail</w:t>
      </w:r>
      <w:r w:rsidR="00A76FDB" w:rsidRPr="009D0249">
        <w:rPr>
          <w:rStyle w:val="normaltextrun"/>
          <w:rFonts w:ascii="Tenorite" w:hAnsi="Tenorite" w:cs="Calibri"/>
          <w:color w:val="000000" w:themeColor="text1"/>
          <w:sz w:val="22"/>
          <w:lang w:val="en-US"/>
        </w:rPr>
        <w:t xml:space="preserve"> all</w:t>
      </w:r>
      <w:r w:rsidR="4121A4E8" w:rsidRPr="009D0249">
        <w:rPr>
          <w:rStyle w:val="normaltextrun"/>
          <w:rFonts w:ascii="Tenorite" w:hAnsi="Tenorite" w:cs="Calibri"/>
          <w:color w:val="000000" w:themeColor="text1"/>
          <w:sz w:val="22"/>
          <w:lang w:val="en-US"/>
        </w:rPr>
        <w:t xml:space="preserve"> risks </w:t>
      </w:r>
      <w:r w:rsidR="00A76FDB" w:rsidRPr="009D0249">
        <w:rPr>
          <w:rStyle w:val="normaltextrun"/>
          <w:rFonts w:ascii="Tenorite" w:hAnsi="Tenorite" w:cs="Calibri"/>
          <w:color w:val="000000" w:themeColor="text1"/>
          <w:sz w:val="22"/>
          <w:lang w:val="en-US"/>
        </w:rPr>
        <w:t>that you</w:t>
      </w:r>
      <w:r w:rsidR="4121A4E8" w:rsidRPr="009D0249">
        <w:rPr>
          <w:rStyle w:val="normaltextrun"/>
          <w:rFonts w:ascii="Tenorite" w:hAnsi="Tenorite" w:cs="Calibri"/>
          <w:color w:val="000000" w:themeColor="text1"/>
          <w:sz w:val="22"/>
          <w:lang w:val="en-US"/>
        </w:rPr>
        <w:t xml:space="preserve"> </w:t>
      </w:r>
      <w:r w:rsidR="00A76FDB" w:rsidRPr="009D0249">
        <w:rPr>
          <w:rStyle w:val="normaltextrun"/>
          <w:rFonts w:ascii="Tenorite" w:hAnsi="Tenorite" w:cs="Calibri"/>
          <w:color w:val="000000" w:themeColor="text1"/>
          <w:sz w:val="22"/>
          <w:lang w:val="en-US"/>
        </w:rPr>
        <w:t>foresee</w:t>
      </w:r>
      <w:r w:rsidR="4121A4E8" w:rsidRPr="009D0249">
        <w:rPr>
          <w:rStyle w:val="normaltextrun"/>
          <w:rFonts w:ascii="Tenorite" w:hAnsi="Tenorite" w:cs="Calibri"/>
          <w:color w:val="000000" w:themeColor="text1"/>
          <w:sz w:val="22"/>
          <w:lang w:val="en-US"/>
        </w:rPr>
        <w:t xml:space="preserve"> and how you plan to address them</w:t>
      </w:r>
      <w:r w:rsidR="00E331CA">
        <w:rPr>
          <w:rStyle w:val="normaltextrun"/>
          <w:rFonts w:ascii="Tenorite" w:hAnsi="Tenorite" w:cs="Calibri"/>
          <w:color w:val="000000" w:themeColor="text1"/>
          <w:sz w:val="22"/>
          <w:lang w:val="en-US"/>
        </w:rPr>
        <w:t>.</w:t>
      </w:r>
    </w:p>
    <w:p w14:paraId="3ED446E3" w14:textId="73E944D4" w:rsidR="005B2A60" w:rsidRPr="009D0249" w:rsidRDefault="005B2A60" w:rsidP="00567FDB">
      <w:pPr>
        <w:pStyle w:val="Heading3"/>
        <w:rPr>
          <w:rFonts w:ascii="Tenorite" w:hAnsi="Tenorite"/>
          <w:lang w:eastAsia="en-GB"/>
        </w:rPr>
      </w:pPr>
      <w:r w:rsidRPr="009D0249">
        <w:rPr>
          <w:rFonts w:ascii="Tenorite" w:hAnsi="Tenorite"/>
          <w:lang w:eastAsia="en-GB"/>
        </w:rPr>
        <w:t xml:space="preserve">Risk </w:t>
      </w:r>
      <w:r w:rsidR="00E1339F" w:rsidRPr="009D0249">
        <w:rPr>
          <w:rFonts w:ascii="Tenorite" w:hAnsi="Tenorite"/>
          <w:lang w:eastAsia="en-GB"/>
        </w:rPr>
        <w:t>Assessment Table</w:t>
      </w:r>
    </w:p>
    <w:tbl>
      <w:tblPr>
        <w:tblW w:w="13887" w:type="dxa"/>
        <w:tblLook w:val="04A0" w:firstRow="1" w:lastRow="0" w:firstColumn="1" w:lastColumn="0" w:noHBand="0" w:noVBand="1"/>
      </w:tblPr>
      <w:tblGrid>
        <w:gridCol w:w="990"/>
        <w:gridCol w:w="3400"/>
        <w:gridCol w:w="850"/>
        <w:gridCol w:w="1276"/>
        <w:gridCol w:w="1276"/>
        <w:gridCol w:w="3118"/>
        <w:gridCol w:w="2977"/>
      </w:tblGrid>
      <w:tr w:rsidR="00D0063F" w:rsidRPr="00E47529" w14:paraId="4C730602" w14:textId="77777777" w:rsidTr="00825AC7">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A2A64C1" w14:textId="7C5F72C4" w:rsidR="005B2A60" w:rsidRPr="00E47529" w:rsidRDefault="005B2A60" w:rsidP="00D0063F">
            <w:pPr>
              <w:rPr>
                <w:rFonts w:ascii="Tenorite" w:eastAsia="Times New Roman" w:hAnsi="Tenorite" w:cs="Arial"/>
                <w:b/>
                <w:bCs/>
                <w:color w:val="000000"/>
                <w:sz w:val="20"/>
                <w:szCs w:val="20"/>
                <w:lang w:eastAsia="en-GB"/>
              </w:rPr>
            </w:pPr>
            <w:r w:rsidRPr="00E47529">
              <w:rPr>
                <w:rFonts w:ascii="Tenorite" w:eastAsia="Times New Roman" w:hAnsi="Tenorite" w:cs="Arial"/>
                <w:b/>
                <w:bCs/>
                <w:color w:val="000000"/>
                <w:sz w:val="20"/>
                <w:szCs w:val="20"/>
                <w:lang w:eastAsia="en-GB"/>
              </w:rPr>
              <w:t xml:space="preserve">Risk </w:t>
            </w:r>
            <w:r w:rsidR="006549A9" w:rsidRPr="00E47529">
              <w:rPr>
                <w:rFonts w:ascii="Tenorite" w:eastAsia="Times New Roman" w:hAnsi="Tenorite" w:cs="Arial"/>
                <w:b/>
                <w:bCs/>
                <w:color w:val="000000"/>
                <w:sz w:val="20"/>
                <w:szCs w:val="20"/>
                <w:lang w:eastAsia="en-GB"/>
              </w:rPr>
              <w:t>no.</w:t>
            </w:r>
          </w:p>
        </w:tc>
        <w:tc>
          <w:tcPr>
            <w:tcW w:w="3400" w:type="dxa"/>
            <w:tcBorders>
              <w:top w:val="single" w:sz="4" w:space="0" w:color="auto"/>
              <w:left w:val="nil"/>
              <w:bottom w:val="single" w:sz="4" w:space="0" w:color="auto"/>
              <w:right w:val="single" w:sz="4" w:space="0" w:color="auto"/>
            </w:tcBorders>
            <w:shd w:val="clear" w:color="auto" w:fill="auto"/>
            <w:noWrap/>
            <w:hideMark/>
          </w:tcPr>
          <w:p w14:paraId="1767F58A" w14:textId="77777777" w:rsidR="005B2A60" w:rsidRPr="00E47529" w:rsidRDefault="005B2A60" w:rsidP="00D0063F">
            <w:pPr>
              <w:rPr>
                <w:rFonts w:ascii="Tenorite" w:eastAsia="Times New Roman" w:hAnsi="Tenorite" w:cs="Arial"/>
                <w:b/>
                <w:bCs/>
                <w:color w:val="000000"/>
                <w:sz w:val="20"/>
                <w:szCs w:val="20"/>
                <w:lang w:eastAsia="en-GB"/>
              </w:rPr>
            </w:pPr>
            <w:r w:rsidRPr="00E47529">
              <w:rPr>
                <w:rFonts w:ascii="Tenorite" w:eastAsia="Times New Roman" w:hAnsi="Tenorite" w:cs="Arial"/>
                <w:b/>
                <w:bCs/>
                <w:color w:val="000000"/>
                <w:sz w:val="20"/>
                <w:szCs w:val="20"/>
                <w:lang w:eastAsia="en-GB"/>
              </w:rPr>
              <w:t xml:space="preserve">Risk </w:t>
            </w:r>
          </w:p>
        </w:tc>
        <w:tc>
          <w:tcPr>
            <w:tcW w:w="850" w:type="dxa"/>
            <w:tcBorders>
              <w:top w:val="single" w:sz="4" w:space="0" w:color="auto"/>
              <w:left w:val="nil"/>
              <w:bottom w:val="single" w:sz="4" w:space="0" w:color="auto"/>
              <w:right w:val="single" w:sz="4" w:space="0" w:color="auto"/>
            </w:tcBorders>
            <w:shd w:val="clear" w:color="auto" w:fill="auto"/>
            <w:noWrap/>
            <w:hideMark/>
          </w:tcPr>
          <w:p w14:paraId="0A296D46" w14:textId="77777777" w:rsidR="00825AC7" w:rsidRDefault="17DFA585" w:rsidP="00D0063F">
            <w:pPr>
              <w:contextualSpacing/>
              <w:rPr>
                <w:rFonts w:ascii="Tenorite" w:eastAsia="Times New Roman" w:hAnsi="Tenorite" w:cs="Arial"/>
                <w:b/>
                <w:bCs/>
                <w:color w:val="000000" w:themeColor="text1"/>
                <w:sz w:val="20"/>
                <w:szCs w:val="20"/>
                <w:lang w:eastAsia="en-GB"/>
              </w:rPr>
            </w:pPr>
            <w:r w:rsidRPr="00E47529">
              <w:rPr>
                <w:rFonts w:ascii="Tenorite" w:eastAsia="Times New Roman" w:hAnsi="Tenorite" w:cs="Arial"/>
                <w:b/>
                <w:bCs/>
                <w:color w:val="000000" w:themeColor="text1"/>
                <w:sz w:val="20"/>
                <w:szCs w:val="20"/>
                <w:lang w:eastAsia="en-GB"/>
              </w:rPr>
              <w:t>Impact</w:t>
            </w:r>
            <w:r w:rsidR="005B2A60" w:rsidRPr="00E47529">
              <w:rPr>
                <w:rFonts w:ascii="Tenorite" w:eastAsia="Times New Roman" w:hAnsi="Tenorite" w:cs="Arial"/>
                <w:b/>
                <w:bCs/>
                <w:color w:val="000000" w:themeColor="text1"/>
                <w:sz w:val="20"/>
                <w:szCs w:val="20"/>
                <w:lang w:eastAsia="en-GB"/>
              </w:rPr>
              <w:t xml:space="preserve"> </w:t>
            </w:r>
          </w:p>
          <w:p w14:paraId="0A43762B" w14:textId="0F7B599C" w:rsidR="005B2A60" w:rsidRPr="00825AC7" w:rsidRDefault="535B30D2" w:rsidP="00D0063F">
            <w:pPr>
              <w:contextualSpacing/>
              <w:rPr>
                <w:rFonts w:ascii="Tenorite" w:eastAsia="Times New Roman" w:hAnsi="Tenorite" w:cs="Arial"/>
                <w:b/>
                <w:bCs/>
                <w:color w:val="000000" w:themeColor="text1"/>
                <w:sz w:val="20"/>
                <w:szCs w:val="20"/>
                <w:lang w:eastAsia="en-GB"/>
              </w:rPr>
            </w:pPr>
            <w:r w:rsidRPr="00E47529">
              <w:rPr>
                <w:rFonts w:ascii="Tenorite" w:eastAsia="Times New Roman" w:hAnsi="Tenorite" w:cs="Arial"/>
                <w:b/>
                <w:bCs/>
                <w:color w:val="000000" w:themeColor="text1"/>
                <w:sz w:val="20"/>
                <w:szCs w:val="20"/>
                <w:lang w:eastAsia="en-GB"/>
              </w:rPr>
              <w:t>(1-5)</w:t>
            </w:r>
          </w:p>
        </w:tc>
        <w:tc>
          <w:tcPr>
            <w:tcW w:w="1276" w:type="dxa"/>
            <w:tcBorders>
              <w:top w:val="single" w:sz="4" w:space="0" w:color="auto"/>
              <w:left w:val="nil"/>
              <w:bottom w:val="single" w:sz="4" w:space="0" w:color="auto"/>
              <w:right w:val="single" w:sz="4" w:space="0" w:color="auto"/>
            </w:tcBorders>
            <w:shd w:val="clear" w:color="auto" w:fill="auto"/>
            <w:noWrap/>
            <w:hideMark/>
          </w:tcPr>
          <w:p w14:paraId="7608AEA3" w14:textId="77777777" w:rsidR="006549A9" w:rsidRPr="00E47529" w:rsidRDefault="005B2A60" w:rsidP="00D0063F">
            <w:pPr>
              <w:contextualSpacing/>
              <w:rPr>
                <w:rFonts w:ascii="Tenorite" w:eastAsia="Times New Roman" w:hAnsi="Tenorite" w:cs="Arial"/>
                <w:b/>
                <w:bCs/>
                <w:color w:val="000000"/>
                <w:sz w:val="20"/>
                <w:szCs w:val="20"/>
                <w:lang w:eastAsia="en-GB"/>
              </w:rPr>
            </w:pPr>
            <w:r w:rsidRPr="00E47529">
              <w:rPr>
                <w:rFonts w:ascii="Tenorite" w:eastAsia="Times New Roman" w:hAnsi="Tenorite" w:cs="Arial"/>
                <w:b/>
                <w:bCs/>
                <w:color w:val="000000"/>
                <w:sz w:val="20"/>
                <w:szCs w:val="20"/>
                <w:lang w:eastAsia="en-GB"/>
              </w:rPr>
              <w:t xml:space="preserve">Likelihood </w:t>
            </w:r>
          </w:p>
          <w:p w14:paraId="59190A97" w14:textId="4D0C904D" w:rsidR="005B2A60" w:rsidRPr="00E47529" w:rsidRDefault="00F535AF" w:rsidP="00D0063F">
            <w:pPr>
              <w:contextualSpacing/>
              <w:rPr>
                <w:rFonts w:ascii="Tenorite" w:eastAsia="Times New Roman" w:hAnsi="Tenorite" w:cs="Arial"/>
                <w:b/>
                <w:bCs/>
                <w:color w:val="000000"/>
                <w:sz w:val="20"/>
                <w:szCs w:val="20"/>
                <w:lang w:eastAsia="en-GB"/>
              </w:rPr>
            </w:pPr>
            <w:r w:rsidRPr="00E47529">
              <w:rPr>
                <w:rFonts w:ascii="Tenorite" w:eastAsia="Times New Roman" w:hAnsi="Tenorite" w:cs="Arial"/>
                <w:b/>
                <w:bCs/>
                <w:color w:val="000000"/>
                <w:sz w:val="20"/>
                <w:szCs w:val="20"/>
                <w:lang w:eastAsia="en-GB"/>
              </w:rPr>
              <w:t>(1-5)</w:t>
            </w:r>
          </w:p>
        </w:tc>
        <w:tc>
          <w:tcPr>
            <w:tcW w:w="1276" w:type="dxa"/>
            <w:tcBorders>
              <w:top w:val="single" w:sz="4" w:space="0" w:color="auto"/>
              <w:left w:val="nil"/>
              <w:bottom w:val="single" w:sz="4" w:space="0" w:color="auto"/>
              <w:right w:val="single" w:sz="4" w:space="0" w:color="auto"/>
            </w:tcBorders>
            <w:shd w:val="clear" w:color="auto" w:fill="auto"/>
            <w:noWrap/>
            <w:hideMark/>
          </w:tcPr>
          <w:p w14:paraId="4334946B" w14:textId="77777777" w:rsidR="00D0063F" w:rsidRPr="00E47529" w:rsidRDefault="005B2A60" w:rsidP="00D0063F">
            <w:pPr>
              <w:contextualSpacing/>
              <w:rPr>
                <w:rFonts w:ascii="Tenorite" w:eastAsia="Times New Roman" w:hAnsi="Tenorite" w:cs="Arial"/>
                <w:b/>
                <w:bCs/>
                <w:color w:val="000000"/>
                <w:sz w:val="20"/>
                <w:szCs w:val="20"/>
                <w:lang w:eastAsia="en-GB"/>
              </w:rPr>
            </w:pPr>
            <w:r w:rsidRPr="00E47529">
              <w:rPr>
                <w:rFonts w:ascii="Tenorite" w:eastAsia="Times New Roman" w:hAnsi="Tenorite" w:cs="Arial"/>
                <w:b/>
                <w:bCs/>
                <w:color w:val="000000"/>
                <w:sz w:val="20"/>
                <w:szCs w:val="20"/>
                <w:lang w:eastAsia="en-GB"/>
              </w:rPr>
              <w:t>Score</w:t>
            </w:r>
          </w:p>
          <w:p w14:paraId="72E33581" w14:textId="77777777" w:rsidR="00D0063F" w:rsidRPr="00E47529" w:rsidRDefault="005B2A60" w:rsidP="00D0063F">
            <w:pPr>
              <w:contextualSpacing/>
              <w:rPr>
                <w:rFonts w:ascii="Tenorite" w:eastAsia="Times New Roman" w:hAnsi="Tenorite" w:cs="Arial"/>
                <w:b/>
                <w:bCs/>
                <w:color w:val="000000"/>
                <w:sz w:val="20"/>
                <w:szCs w:val="20"/>
                <w:lang w:eastAsia="en-GB"/>
              </w:rPr>
            </w:pPr>
            <w:r w:rsidRPr="00E47529">
              <w:rPr>
                <w:rFonts w:ascii="Tenorite" w:eastAsia="Times New Roman" w:hAnsi="Tenorite" w:cs="Arial"/>
                <w:b/>
                <w:bCs/>
                <w:color w:val="000000"/>
                <w:sz w:val="20"/>
                <w:szCs w:val="20"/>
                <w:lang w:eastAsia="en-GB"/>
              </w:rPr>
              <w:t>(Impact *</w:t>
            </w:r>
          </w:p>
          <w:p w14:paraId="30B81AD3" w14:textId="1D0C108A" w:rsidR="005B2A60" w:rsidRPr="00E47529" w:rsidRDefault="005B2A60" w:rsidP="00D0063F">
            <w:pPr>
              <w:contextualSpacing/>
              <w:rPr>
                <w:rFonts w:ascii="Tenorite" w:eastAsia="Times New Roman" w:hAnsi="Tenorite" w:cs="Arial"/>
                <w:b/>
                <w:bCs/>
                <w:color w:val="000000"/>
                <w:sz w:val="20"/>
                <w:szCs w:val="20"/>
                <w:lang w:eastAsia="en-GB"/>
              </w:rPr>
            </w:pPr>
            <w:r w:rsidRPr="00E47529">
              <w:rPr>
                <w:rFonts w:ascii="Tenorite" w:eastAsia="Times New Roman" w:hAnsi="Tenorite" w:cs="Arial"/>
                <w:b/>
                <w:bCs/>
                <w:color w:val="000000"/>
                <w:sz w:val="20"/>
                <w:szCs w:val="20"/>
                <w:lang w:eastAsia="en-GB"/>
              </w:rPr>
              <w:t>Likelihood)</w:t>
            </w:r>
          </w:p>
        </w:tc>
        <w:tc>
          <w:tcPr>
            <w:tcW w:w="3118" w:type="dxa"/>
            <w:tcBorders>
              <w:top w:val="single" w:sz="4" w:space="0" w:color="auto"/>
              <w:left w:val="nil"/>
              <w:bottom w:val="single" w:sz="4" w:space="0" w:color="auto"/>
              <w:right w:val="single" w:sz="4" w:space="0" w:color="auto"/>
            </w:tcBorders>
            <w:shd w:val="clear" w:color="auto" w:fill="auto"/>
            <w:noWrap/>
            <w:hideMark/>
          </w:tcPr>
          <w:p w14:paraId="21E9CD92" w14:textId="77777777" w:rsidR="005B2A60" w:rsidRPr="00E47529" w:rsidRDefault="005B2A60" w:rsidP="00D0063F">
            <w:pPr>
              <w:rPr>
                <w:rFonts w:ascii="Tenorite" w:eastAsia="Times New Roman" w:hAnsi="Tenorite" w:cs="Arial"/>
                <w:b/>
                <w:bCs/>
                <w:color w:val="000000"/>
                <w:sz w:val="20"/>
                <w:szCs w:val="20"/>
                <w:lang w:eastAsia="en-GB"/>
              </w:rPr>
            </w:pPr>
            <w:r w:rsidRPr="00E47529">
              <w:rPr>
                <w:rFonts w:ascii="Tenorite" w:eastAsia="Times New Roman" w:hAnsi="Tenorite" w:cs="Arial"/>
                <w:b/>
                <w:bCs/>
                <w:color w:val="000000"/>
                <w:sz w:val="20"/>
                <w:szCs w:val="20"/>
                <w:lang w:eastAsia="en-GB"/>
              </w:rPr>
              <w:t xml:space="preserve">Actions (mitigations) required </w:t>
            </w:r>
          </w:p>
        </w:tc>
        <w:tc>
          <w:tcPr>
            <w:tcW w:w="2977" w:type="dxa"/>
            <w:tcBorders>
              <w:top w:val="single" w:sz="4" w:space="0" w:color="auto"/>
              <w:left w:val="nil"/>
              <w:bottom w:val="single" w:sz="4" w:space="0" w:color="auto"/>
              <w:right w:val="single" w:sz="4" w:space="0" w:color="auto"/>
            </w:tcBorders>
            <w:shd w:val="clear" w:color="auto" w:fill="auto"/>
            <w:noWrap/>
            <w:hideMark/>
          </w:tcPr>
          <w:p w14:paraId="2180275E" w14:textId="77777777" w:rsidR="005B2A60" w:rsidRPr="00E47529" w:rsidRDefault="005B2A60" w:rsidP="00D0063F">
            <w:pPr>
              <w:rPr>
                <w:rFonts w:ascii="Tenorite" w:eastAsia="Times New Roman" w:hAnsi="Tenorite" w:cs="Arial"/>
                <w:b/>
                <w:bCs/>
                <w:color w:val="000000"/>
                <w:sz w:val="20"/>
                <w:szCs w:val="20"/>
                <w:lang w:eastAsia="en-GB"/>
              </w:rPr>
            </w:pPr>
            <w:r w:rsidRPr="00E47529">
              <w:rPr>
                <w:rFonts w:ascii="Tenorite" w:eastAsia="Times New Roman" w:hAnsi="Tenorite" w:cs="Arial"/>
                <w:b/>
                <w:bCs/>
                <w:color w:val="000000"/>
                <w:sz w:val="20"/>
                <w:szCs w:val="20"/>
                <w:lang w:eastAsia="en-GB"/>
              </w:rPr>
              <w:t>Responsibility (Risk owner)</w:t>
            </w:r>
          </w:p>
        </w:tc>
      </w:tr>
      <w:tr w:rsidR="00D0063F" w:rsidRPr="00E47529" w14:paraId="48F9E0CB" w14:textId="77777777" w:rsidTr="00825AC7">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3BA51CA" w14:textId="77777777" w:rsidR="005B2A60" w:rsidRPr="00E47529" w:rsidRDefault="005B2A60" w:rsidP="00071666">
            <w:pPr>
              <w:rPr>
                <w:rFonts w:ascii="Tenorite" w:eastAsia="Times New Roman" w:hAnsi="Tenorite" w:cs="Arial"/>
                <w:color w:val="000000"/>
                <w:sz w:val="20"/>
                <w:szCs w:val="20"/>
                <w:lang w:eastAsia="en-GB"/>
              </w:rPr>
            </w:pPr>
            <w:r w:rsidRPr="00E47529">
              <w:rPr>
                <w:rFonts w:ascii="Tenorite" w:eastAsia="Times New Roman" w:hAnsi="Tenorite" w:cs="Arial"/>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14:paraId="4DE0B522" w14:textId="77777777" w:rsidR="005B2A60" w:rsidRPr="00E47529" w:rsidRDefault="005B2A60" w:rsidP="00071666">
            <w:pPr>
              <w:rPr>
                <w:rFonts w:ascii="Tenorite" w:eastAsia="Times New Roman" w:hAnsi="Tenorite" w:cs="Arial"/>
                <w:color w:val="000000"/>
                <w:sz w:val="20"/>
                <w:szCs w:val="20"/>
                <w:lang w:eastAsia="en-GB"/>
              </w:rPr>
            </w:pPr>
            <w:r w:rsidRPr="00E47529">
              <w:rPr>
                <w:rFonts w:ascii="Tenorite" w:eastAsia="Times New Roman" w:hAnsi="Tenorite" w:cs="Arial"/>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noWrap/>
            <w:vAlign w:val="bottom"/>
          </w:tcPr>
          <w:p w14:paraId="4091B1D8" w14:textId="4D744161" w:rsidR="005B2A60" w:rsidRPr="00E47529" w:rsidRDefault="005B2A60" w:rsidP="00071666">
            <w:pPr>
              <w:rPr>
                <w:rFonts w:ascii="Tenorite" w:eastAsia="Times New Roman" w:hAnsi="Tenorite" w:cs="Arial"/>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306072CD" w14:textId="739C479D" w:rsidR="005B2A60" w:rsidRPr="00E47529" w:rsidRDefault="005B2A60" w:rsidP="00071666">
            <w:pPr>
              <w:rPr>
                <w:rFonts w:ascii="Tenorite" w:eastAsia="Times New Roman" w:hAnsi="Tenorite" w:cs="Arial"/>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bottom"/>
            <w:hideMark/>
          </w:tcPr>
          <w:p w14:paraId="7F20F950" w14:textId="77777777" w:rsidR="005B2A60" w:rsidRPr="00E47529" w:rsidRDefault="005B2A60" w:rsidP="00071666">
            <w:pPr>
              <w:rPr>
                <w:rFonts w:ascii="Tenorite" w:eastAsia="Times New Roman" w:hAnsi="Tenorite" w:cs="Arial"/>
                <w:color w:val="000000"/>
                <w:sz w:val="20"/>
                <w:szCs w:val="20"/>
                <w:lang w:eastAsia="en-GB"/>
              </w:rPr>
            </w:pPr>
          </w:p>
        </w:tc>
        <w:tc>
          <w:tcPr>
            <w:tcW w:w="3118" w:type="dxa"/>
            <w:tcBorders>
              <w:top w:val="nil"/>
              <w:left w:val="nil"/>
              <w:bottom w:val="single" w:sz="4" w:space="0" w:color="auto"/>
              <w:right w:val="single" w:sz="4" w:space="0" w:color="auto"/>
            </w:tcBorders>
            <w:shd w:val="clear" w:color="auto" w:fill="auto"/>
            <w:noWrap/>
            <w:vAlign w:val="bottom"/>
            <w:hideMark/>
          </w:tcPr>
          <w:p w14:paraId="2F095FE9" w14:textId="77777777" w:rsidR="005B2A60" w:rsidRPr="00E47529" w:rsidRDefault="005B2A60" w:rsidP="00071666">
            <w:pPr>
              <w:rPr>
                <w:rFonts w:ascii="Tenorite" w:eastAsia="Times New Roman" w:hAnsi="Tenorite" w:cs="Arial"/>
                <w:color w:val="000000"/>
                <w:sz w:val="20"/>
                <w:szCs w:val="20"/>
                <w:lang w:eastAsia="en-GB"/>
              </w:rPr>
            </w:pPr>
            <w:r w:rsidRPr="00E47529">
              <w:rPr>
                <w:rFonts w:ascii="Tenorite" w:eastAsia="Times New Roman" w:hAnsi="Tenorite" w:cs="Arial"/>
                <w:color w:val="000000"/>
                <w:sz w:val="20"/>
                <w:szCs w:val="20"/>
                <w:lang w:eastAsia="en-GB"/>
              </w:rPr>
              <w:t> </w:t>
            </w:r>
          </w:p>
        </w:tc>
        <w:tc>
          <w:tcPr>
            <w:tcW w:w="2977" w:type="dxa"/>
            <w:tcBorders>
              <w:top w:val="nil"/>
              <w:left w:val="nil"/>
              <w:bottom w:val="single" w:sz="4" w:space="0" w:color="auto"/>
              <w:right w:val="single" w:sz="4" w:space="0" w:color="auto"/>
            </w:tcBorders>
            <w:shd w:val="clear" w:color="auto" w:fill="auto"/>
            <w:noWrap/>
            <w:vAlign w:val="bottom"/>
            <w:hideMark/>
          </w:tcPr>
          <w:p w14:paraId="15B12C36" w14:textId="77777777" w:rsidR="005B2A60" w:rsidRPr="00E47529" w:rsidRDefault="005B2A60" w:rsidP="00071666">
            <w:pPr>
              <w:rPr>
                <w:rFonts w:ascii="Tenorite" w:eastAsia="Times New Roman" w:hAnsi="Tenorite" w:cs="Arial"/>
                <w:color w:val="000000"/>
                <w:sz w:val="20"/>
                <w:szCs w:val="20"/>
                <w:lang w:eastAsia="en-GB"/>
              </w:rPr>
            </w:pPr>
            <w:r w:rsidRPr="00E47529">
              <w:rPr>
                <w:rFonts w:ascii="Tenorite" w:eastAsia="Times New Roman" w:hAnsi="Tenorite" w:cs="Arial"/>
                <w:color w:val="000000"/>
                <w:sz w:val="20"/>
                <w:szCs w:val="20"/>
                <w:lang w:eastAsia="en-GB"/>
              </w:rPr>
              <w:t> </w:t>
            </w:r>
          </w:p>
        </w:tc>
      </w:tr>
      <w:tr w:rsidR="00D0063F" w:rsidRPr="00E47529" w14:paraId="56ED1F2C" w14:textId="77777777" w:rsidTr="00825AC7">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531A908" w14:textId="77777777" w:rsidR="005B2A60" w:rsidRPr="00E47529" w:rsidRDefault="005B2A60" w:rsidP="00071666">
            <w:pPr>
              <w:rPr>
                <w:rFonts w:ascii="Tenorite" w:eastAsia="Times New Roman" w:hAnsi="Tenorite" w:cs="Arial"/>
                <w:color w:val="000000"/>
                <w:sz w:val="20"/>
                <w:szCs w:val="20"/>
                <w:lang w:eastAsia="en-GB"/>
              </w:rPr>
            </w:pPr>
            <w:r w:rsidRPr="00E47529">
              <w:rPr>
                <w:rFonts w:ascii="Tenorite" w:eastAsia="Times New Roman" w:hAnsi="Tenorite" w:cs="Arial"/>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tcPr>
          <w:p w14:paraId="4D2E7737" w14:textId="75524345" w:rsidR="005B2A60" w:rsidRPr="00E47529" w:rsidRDefault="005B2A60" w:rsidP="00071666">
            <w:pPr>
              <w:rPr>
                <w:rFonts w:ascii="Tenorite" w:eastAsia="Times New Roman" w:hAnsi="Tenorite" w:cs="Arial"/>
                <w:color w:val="000000"/>
                <w:sz w:val="20"/>
                <w:szCs w:val="20"/>
                <w:lang w:eastAsia="en-GB"/>
              </w:rPr>
            </w:pPr>
          </w:p>
        </w:tc>
        <w:tc>
          <w:tcPr>
            <w:tcW w:w="850" w:type="dxa"/>
            <w:tcBorders>
              <w:top w:val="nil"/>
              <w:left w:val="nil"/>
              <w:bottom w:val="single" w:sz="4" w:space="0" w:color="auto"/>
              <w:right w:val="single" w:sz="4" w:space="0" w:color="auto"/>
            </w:tcBorders>
            <w:shd w:val="clear" w:color="auto" w:fill="auto"/>
            <w:noWrap/>
            <w:vAlign w:val="bottom"/>
          </w:tcPr>
          <w:p w14:paraId="0AA0549F" w14:textId="498B052C" w:rsidR="005B2A60" w:rsidRPr="00E47529" w:rsidRDefault="005B2A60" w:rsidP="00071666">
            <w:pPr>
              <w:rPr>
                <w:rFonts w:ascii="Tenorite" w:eastAsia="Times New Roman" w:hAnsi="Tenorite" w:cs="Arial"/>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43DB10DB" w14:textId="5AB414B3" w:rsidR="005B2A60" w:rsidRPr="00E47529" w:rsidRDefault="005B2A60" w:rsidP="00071666">
            <w:pPr>
              <w:rPr>
                <w:rFonts w:ascii="Tenorite" w:eastAsia="Times New Roman" w:hAnsi="Tenorite" w:cs="Arial"/>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46228B22" w14:textId="0A78E349" w:rsidR="005B2A60" w:rsidRPr="00E47529" w:rsidRDefault="005B2A60" w:rsidP="00071666">
            <w:pPr>
              <w:rPr>
                <w:rFonts w:ascii="Tenorite" w:eastAsia="Times New Roman" w:hAnsi="Tenorite" w:cs="Arial"/>
                <w:color w:val="000000"/>
                <w:sz w:val="20"/>
                <w:szCs w:val="20"/>
                <w:lang w:eastAsia="en-GB"/>
              </w:rPr>
            </w:pPr>
          </w:p>
        </w:tc>
        <w:tc>
          <w:tcPr>
            <w:tcW w:w="3118" w:type="dxa"/>
            <w:tcBorders>
              <w:top w:val="nil"/>
              <w:left w:val="nil"/>
              <w:bottom w:val="single" w:sz="4" w:space="0" w:color="auto"/>
              <w:right w:val="single" w:sz="4" w:space="0" w:color="auto"/>
            </w:tcBorders>
            <w:shd w:val="clear" w:color="auto" w:fill="auto"/>
            <w:noWrap/>
            <w:vAlign w:val="bottom"/>
          </w:tcPr>
          <w:p w14:paraId="36406E92" w14:textId="44F51D7B" w:rsidR="005B2A60" w:rsidRPr="00E47529" w:rsidRDefault="005B2A60" w:rsidP="00071666">
            <w:pPr>
              <w:rPr>
                <w:rFonts w:ascii="Tenorite" w:eastAsia="Times New Roman" w:hAnsi="Tenorite" w:cs="Arial"/>
                <w:color w:val="000000"/>
                <w:sz w:val="20"/>
                <w:szCs w:val="20"/>
                <w:lang w:eastAsia="en-GB"/>
              </w:rPr>
            </w:pPr>
          </w:p>
        </w:tc>
        <w:tc>
          <w:tcPr>
            <w:tcW w:w="2977" w:type="dxa"/>
            <w:tcBorders>
              <w:top w:val="nil"/>
              <w:left w:val="nil"/>
              <w:bottom w:val="single" w:sz="4" w:space="0" w:color="auto"/>
              <w:right w:val="single" w:sz="4" w:space="0" w:color="auto"/>
            </w:tcBorders>
            <w:shd w:val="clear" w:color="auto" w:fill="auto"/>
            <w:noWrap/>
            <w:vAlign w:val="bottom"/>
          </w:tcPr>
          <w:p w14:paraId="60DE9AFF" w14:textId="4380F2F3" w:rsidR="005B2A60" w:rsidRPr="00E47529" w:rsidRDefault="005B2A60" w:rsidP="00071666">
            <w:pPr>
              <w:rPr>
                <w:rFonts w:ascii="Tenorite" w:eastAsia="Times New Roman" w:hAnsi="Tenorite" w:cs="Arial"/>
                <w:color w:val="000000"/>
                <w:sz w:val="20"/>
                <w:szCs w:val="20"/>
                <w:lang w:eastAsia="en-GB"/>
              </w:rPr>
            </w:pPr>
          </w:p>
        </w:tc>
      </w:tr>
      <w:tr w:rsidR="00D0063F" w:rsidRPr="00E47529" w14:paraId="28960FB9" w14:textId="77777777" w:rsidTr="00825AC7">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1D1C275" w14:textId="77777777" w:rsidR="005B2A60" w:rsidRPr="00E47529" w:rsidRDefault="005B2A60" w:rsidP="00071666">
            <w:pPr>
              <w:rPr>
                <w:rFonts w:ascii="Tenorite" w:eastAsia="Times New Roman" w:hAnsi="Tenorite" w:cs="Arial"/>
                <w:color w:val="000000"/>
                <w:sz w:val="20"/>
                <w:szCs w:val="20"/>
                <w:lang w:eastAsia="en-GB"/>
              </w:rPr>
            </w:pPr>
            <w:r w:rsidRPr="00E47529">
              <w:rPr>
                <w:rFonts w:ascii="Tenorite" w:eastAsia="Times New Roman" w:hAnsi="Tenorite" w:cs="Arial"/>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tcPr>
          <w:p w14:paraId="471DFCC9" w14:textId="4B18680A" w:rsidR="005B2A60" w:rsidRPr="00E47529" w:rsidRDefault="005B2A60" w:rsidP="00071666">
            <w:pPr>
              <w:rPr>
                <w:rFonts w:ascii="Tenorite" w:eastAsia="Times New Roman" w:hAnsi="Tenorite" w:cs="Arial"/>
                <w:color w:val="000000"/>
                <w:sz w:val="20"/>
                <w:szCs w:val="20"/>
                <w:lang w:eastAsia="en-GB"/>
              </w:rPr>
            </w:pPr>
          </w:p>
        </w:tc>
        <w:tc>
          <w:tcPr>
            <w:tcW w:w="850" w:type="dxa"/>
            <w:tcBorders>
              <w:top w:val="nil"/>
              <w:left w:val="nil"/>
              <w:bottom w:val="single" w:sz="4" w:space="0" w:color="auto"/>
              <w:right w:val="single" w:sz="4" w:space="0" w:color="auto"/>
            </w:tcBorders>
            <w:shd w:val="clear" w:color="auto" w:fill="auto"/>
            <w:noWrap/>
            <w:vAlign w:val="bottom"/>
          </w:tcPr>
          <w:p w14:paraId="647795A4" w14:textId="34C02A02" w:rsidR="005B2A60" w:rsidRPr="00E47529" w:rsidRDefault="005B2A60" w:rsidP="00071666">
            <w:pPr>
              <w:rPr>
                <w:rFonts w:ascii="Tenorite" w:eastAsia="Times New Roman" w:hAnsi="Tenorite" w:cs="Arial"/>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5AB4A0A0" w14:textId="4E51D75F" w:rsidR="005B2A60" w:rsidRPr="00E47529" w:rsidRDefault="005B2A60" w:rsidP="00071666">
            <w:pPr>
              <w:rPr>
                <w:rFonts w:ascii="Tenorite" w:eastAsia="Times New Roman" w:hAnsi="Tenorite" w:cs="Arial"/>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5E82F11D" w14:textId="6C10747D" w:rsidR="005B2A60" w:rsidRPr="00E47529" w:rsidRDefault="005B2A60" w:rsidP="00071666">
            <w:pPr>
              <w:rPr>
                <w:rFonts w:ascii="Tenorite" w:eastAsia="Times New Roman" w:hAnsi="Tenorite" w:cs="Arial"/>
                <w:color w:val="000000"/>
                <w:sz w:val="20"/>
                <w:szCs w:val="20"/>
                <w:lang w:eastAsia="en-GB"/>
              </w:rPr>
            </w:pPr>
          </w:p>
        </w:tc>
        <w:tc>
          <w:tcPr>
            <w:tcW w:w="3118" w:type="dxa"/>
            <w:tcBorders>
              <w:top w:val="nil"/>
              <w:left w:val="nil"/>
              <w:bottom w:val="single" w:sz="4" w:space="0" w:color="auto"/>
              <w:right w:val="single" w:sz="4" w:space="0" w:color="auto"/>
            </w:tcBorders>
            <w:shd w:val="clear" w:color="auto" w:fill="auto"/>
            <w:noWrap/>
            <w:vAlign w:val="bottom"/>
          </w:tcPr>
          <w:p w14:paraId="6068E151" w14:textId="13923BE5" w:rsidR="005B2A60" w:rsidRPr="00E47529" w:rsidRDefault="005B2A60" w:rsidP="00071666">
            <w:pPr>
              <w:rPr>
                <w:rFonts w:ascii="Tenorite" w:eastAsia="Times New Roman" w:hAnsi="Tenorite" w:cs="Arial"/>
                <w:color w:val="000000"/>
                <w:sz w:val="20"/>
                <w:szCs w:val="20"/>
                <w:lang w:eastAsia="en-GB"/>
              </w:rPr>
            </w:pPr>
          </w:p>
        </w:tc>
        <w:tc>
          <w:tcPr>
            <w:tcW w:w="2977" w:type="dxa"/>
            <w:tcBorders>
              <w:top w:val="nil"/>
              <w:left w:val="nil"/>
              <w:bottom w:val="single" w:sz="4" w:space="0" w:color="auto"/>
              <w:right w:val="single" w:sz="4" w:space="0" w:color="auto"/>
            </w:tcBorders>
            <w:shd w:val="clear" w:color="auto" w:fill="auto"/>
            <w:noWrap/>
            <w:vAlign w:val="bottom"/>
          </w:tcPr>
          <w:p w14:paraId="3298BCF7" w14:textId="5D61FF76" w:rsidR="005B2A60" w:rsidRPr="00E47529" w:rsidRDefault="005B2A60" w:rsidP="00071666">
            <w:pPr>
              <w:rPr>
                <w:rFonts w:ascii="Tenorite" w:eastAsia="Times New Roman" w:hAnsi="Tenorite" w:cs="Arial"/>
                <w:color w:val="000000"/>
                <w:sz w:val="20"/>
                <w:szCs w:val="20"/>
                <w:lang w:eastAsia="en-GB"/>
              </w:rPr>
            </w:pPr>
          </w:p>
        </w:tc>
      </w:tr>
    </w:tbl>
    <w:p w14:paraId="2F573ED7" w14:textId="467022B5" w:rsidR="00AE377F" w:rsidRPr="009D0249" w:rsidRDefault="00AE377F" w:rsidP="00AE377F">
      <w:pPr>
        <w:rPr>
          <w:rFonts w:ascii="Tenorite" w:hAnsi="Tenorite"/>
          <w:color w:val="808080" w:themeColor="background1" w:themeShade="80"/>
          <w:sz w:val="22"/>
          <w:lang w:val="en-US"/>
        </w:rPr>
      </w:pPr>
      <w:r w:rsidRPr="009D0249">
        <w:rPr>
          <w:rFonts w:ascii="Tenorite" w:hAnsi="Tenorite"/>
          <w:color w:val="808080" w:themeColor="background1" w:themeShade="80"/>
          <w:sz w:val="22"/>
          <w:lang w:val="en-US"/>
        </w:rPr>
        <w:t>Add more</w:t>
      </w:r>
      <w:r w:rsidR="00D221DB" w:rsidRPr="009D0249">
        <w:rPr>
          <w:rFonts w:ascii="Tenorite" w:hAnsi="Tenorite"/>
          <w:color w:val="808080" w:themeColor="background1" w:themeShade="80"/>
          <w:sz w:val="22"/>
          <w:lang w:val="en-US"/>
        </w:rPr>
        <w:t xml:space="preserve"> rows</w:t>
      </w:r>
      <w:r w:rsidRPr="009D0249">
        <w:rPr>
          <w:rFonts w:ascii="Tenorite" w:hAnsi="Tenorite"/>
          <w:color w:val="808080" w:themeColor="background1" w:themeShade="80"/>
          <w:sz w:val="22"/>
          <w:lang w:val="en-US"/>
        </w:rPr>
        <w:t xml:space="preserve"> as required.</w:t>
      </w:r>
    </w:p>
    <w:p w14:paraId="3E2BC2F3" w14:textId="77777777" w:rsidR="00825AC7" w:rsidRDefault="00435190" w:rsidP="001C052A">
      <w:pPr>
        <w:pStyle w:val="Heading2"/>
        <w:rPr>
          <w:rFonts w:ascii="Tenorite" w:hAnsi="Tenorite"/>
          <w:lang w:eastAsia="en-GB"/>
        </w:rPr>
        <w:sectPr w:rsidR="00825AC7" w:rsidSect="003839EB">
          <w:pgSz w:w="16838" w:h="11906" w:orient="landscape"/>
          <w:pgMar w:top="1440" w:right="1440" w:bottom="1440" w:left="1440" w:header="708" w:footer="708" w:gutter="0"/>
          <w:pgNumType w:start="1"/>
          <w:cols w:space="708"/>
          <w:docGrid w:linePitch="360"/>
        </w:sectPr>
      </w:pPr>
      <w:r w:rsidRPr="009D0249">
        <w:rPr>
          <w:rFonts w:ascii="Tenorite" w:hAnsi="Tenorite"/>
          <w:lang w:eastAsia="en-GB"/>
        </w:rPr>
        <w:br w:type="page"/>
      </w:r>
    </w:p>
    <w:p w14:paraId="44FA6A95" w14:textId="3BAD2D48" w:rsidR="001C052A" w:rsidRPr="009D0249" w:rsidRDefault="001C052A" w:rsidP="001C052A">
      <w:pPr>
        <w:pStyle w:val="Heading2"/>
        <w:rPr>
          <w:rFonts w:ascii="Tenorite" w:hAnsi="Tenorite"/>
          <w:lang w:eastAsia="en-GB"/>
        </w:rPr>
      </w:pPr>
      <w:r w:rsidRPr="009D0249">
        <w:rPr>
          <w:rFonts w:ascii="Tenorite" w:hAnsi="Tenorite"/>
          <w:lang w:eastAsia="en-GB"/>
        </w:rPr>
        <w:lastRenderedPageBreak/>
        <w:t xml:space="preserve">References </w:t>
      </w:r>
    </w:p>
    <w:p w14:paraId="5D8ED7EF" w14:textId="77777777" w:rsidR="00D221DB" w:rsidRPr="009D0249" w:rsidRDefault="00D221DB" w:rsidP="00D221DB">
      <w:pPr>
        <w:rPr>
          <w:rStyle w:val="normaltextrun"/>
          <w:rFonts w:ascii="Tenorite" w:hAnsi="Tenorite" w:cs="Calibri"/>
          <w:color w:val="000000"/>
          <w:sz w:val="22"/>
          <w:lang w:val="en-US"/>
        </w:rPr>
      </w:pPr>
      <w:r w:rsidRPr="009D0249">
        <w:rPr>
          <w:rStyle w:val="normaltextrun"/>
          <w:rFonts w:ascii="Tenorite" w:hAnsi="Tenorite" w:cs="Calibri"/>
          <w:color w:val="000000"/>
          <w:sz w:val="22"/>
        </w:rPr>
        <w:t>Use this section to include references (optional), delete if not required.</w:t>
      </w:r>
    </w:p>
    <w:p w14:paraId="5E0B55EE" w14:textId="10CAFB88" w:rsidR="002F5DE7" w:rsidRPr="009D0249" w:rsidRDefault="002F5DE7" w:rsidP="399ACA5F">
      <w:pPr>
        <w:rPr>
          <w:rFonts w:ascii="Tenorite" w:hAnsi="Tenorite"/>
          <w:i/>
          <w:iCs/>
          <w:color w:val="808080" w:themeColor="background1" w:themeShade="80"/>
          <w:sz w:val="18"/>
          <w:szCs w:val="18"/>
          <w:lang w:val="en-US"/>
        </w:rPr>
      </w:pPr>
    </w:p>
    <w:p w14:paraId="74A556B9" w14:textId="3F27AD0F" w:rsidR="00AA52BF" w:rsidRPr="009D0249" w:rsidRDefault="00AA52BF" w:rsidP="163F9BDA">
      <w:pPr>
        <w:spacing w:line="259" w:lineRule="auto"/>
        <w:rPr>
          <w:rFonts w:ascii="Tenorite" w:eastAsiaTheme="majorEastAsia" w:hAnsi="Tenorite" w:cstheme="majorBidi"/>
          <w:color w:val="2F5496" w:themeColor="accent1" w:themeShade="BF"/>
          <w:sz w:val="32"/>
          <w:szCs w:val="32"/>
          <w:lang w:eastAsia="en-GB"/>
        </w:rPr>
      </w:pPr>
      <w:r w:rsidRPr="009D0249">
        <w:rPr>
          <w:rFonts w:ascii="Tenorite" w:hAnsi="Tenorite"/>
          <w:lang w:eastAsia="en-GB"/>
        </w:rPr>
        <w:br w:type="page"/>
      </w:r>
    </w:p>
    <w:p w14:paraId="54F42595" w14:textId="1DA7F3A2" w:rsidR="00AA52BF" w:rsidRPr="009D0249" w:rsidRDefault="109C55CB" w:rsidP="163F9BDA">
      <w:pPr>
        <w:pStyle w:val="Heading2"/>
        <w:rPr>
          <w:rFonts w:ascii="Tenorite" w:hAnsi="Tenorite"/>
          <w:lang w:eastAsia="en-GB"/>
        </w:rPr>
      </w:pPr>
      <w:r w:rsidRPr="109C55CB">
        <w:rPr>
          <w:rFonts w:ascii="Tenorite" w:hAnsi="Tenorite"/>
          <w:lang w:eastAsia="en-GB"/>
        </w:rPr>
        <w:lastRenderedPageBreak/>
        <w:t xml:space="preserve">Costings and Justification of Resources </w:t>
      </w:r>
      <w:r w:rsidRPr="109C55CB">
        <w:rPr>
          <w:rFonts w:ascii="Tenorite" w:hAnsi="Tenorite"/>
          <w:b/>
          <w:bCs/>
          <w:lang w:eastAsia="en-GB"/>
        </w:rPr>
        <w:t>(a maximum of 1 page for narrative, plus table below)</w:t>
      </w:r>
    </w:p>
    <w:p w14:paraId="578529B7" w14:textId="007FCF10" w:rsidR="00A608F9" w:rsidRPr="009D0249" w:rsidRDefault="00A608F9" w:rsidP="163F9BDA">
      <w:pPr>
        <w:pStyle w:val="Heading3"/>
        <w:rPr>
          <w:rFonts w:ascii="Tenorite" w:hAnsi="Tenorite"/>
          <w:lang w:eastAsia="en-GB"/>
        </w:rPr>
      </w:pPr>
      <w:r w:rsidRPr="009D0249">
        <w:rPr>
          <w:rFonts w:ascii="Tenorite" w:hAnsi="Tenorite"/>
          <w:lang w:eastAsia="en-GB"/>
        </w:rPr>
        <w:t>Narrative</w:t>
      </w:r>
    </w:p>
    <w:p w14:paraId="42375189" w14:textId="2F48033B" w:rsidR="00BD2B7D" w:rsidRPr="009D0249" w:rsidRDefault="00BD2B7D" w:rsidP="00BD2B7D">
      <w:pPr>
        <w:rPr>
          <w:rStyle w:val="normaltextrun"/>
          <w:rFonts w:ascii="Tenorite" w:hAnsi="Tenorite" w:cs="Calibri"/>
          <w:color w:val="000000"/>
          <w:sz w:val="22"/>
        </w:rPr>
      </w:pPr>
      <w:r w:rsidRPr="009D0249">
        <w:rPr>
          <w:rStyle w:val="normaltextrun"/>
          <w:rFonts w:ascii="Tenorite" w:hAnsi="Tenorite" w:cs="Calibri"/>
          <w:color w:val="000000"/>
          <w:sz w:val="22"/>
        </w:rPr>
        <w:t>Please indicate how you intend to use the funds for the project</w:t>
      </w:r>
      <w:r w:rsidR="00ED095B" w:rsidRPr="009D0249">
        <w:rPr>
          <w:rStyle w:val="normaltextrun"/>
          <w:rFonts w:ascii="Tenorite" w:hAnsi="Tenorite" w:cs="Calibri"/>
          <w:color w:val="000000"/>
          <w:sz w:val="22"/>
        </w:rPr>
        <w:t>, and why the resources requested a</w:t>
      </w:r>
      <w:r w:rsidR="00CB212D">
        <w:rPr>
          <w:rStyle w:val="normaltextrun"/>
          <w:rFonts w:ascii="Tenorite" w:hAnsi="Tenorite" w:cs="Calibri"/>
          <w:color w:val="000000"/>
          <w:sz w:val="22"/>
        </w:rPr>
        <w:t>re</w:t>
      </w:r>
      <w:r w:rsidR="00ED095B" w:rsidRPr="009D0249">
        <w:rPr>
          <w:rStyle w:val="normaltextrun"/>
          <w:rFonts w:ascii="Tenorite" w:hAnsi="Tenorite" w:cs="Calibri"/>
          <w:color w:val="000000"/>
          <w:sz w:val="22"/>
        </w:rPr>
        <w:t xml:space="preserve"> necessary to enable you to deliver your aims and objectives</w:t>
      </w:r>
      <w:r w:rsidRPr="009D0249">
        <w:rPr>
          <w:rStyle w:val="normaltextrun"/>
          <w:rFonts w:ascii="Tenorite" w:hAnsi="Tenorite" w:cs="Calibri"/>
          <w:color w:val="000000"/>
          <w:sz w:val="22"/>
        </w:rPr>
        <w:t>. Useful information would include split by academic/non-academic partner, number of staff, equipment, planned travel</w:t>
      </w:r>
      <w:r w:rsidR="00AF2D82" w:rsidRPr="009D0249">
        <w:rPr>
          <w:rStyle w:val="normaltextrun"/>
          <w:rFonts w:ascii="Tenorite" w:hAnsi="Tenorite" w:cs="Calibri"/>
          <w:color w:val="000000"/>
          <w:sz w:val="22"/>
        </w:rPr>
        <w:t>.</w:t>
      </w:r>
    </w:p>
    <w:p w14:paraId="0B0F5808" w14:textId="66B0E07A" w:rsidR="00A608F9" w:rsidRPr="009D0249" w:rsidRDefault="00A608F9" w:rsidP="00A608F9">
      <w:pPr>
        <w:rPr>
          <w:rFonts w:ascii="Tenorite" w:hAnsi="Tenorite"/>
          <w:lang w:eastAsia="en-GB"/>
        </w:rPr>
      </w:pPr>
    </w:p>
    <w:p w14:paraId="2C4761F0" w14:textId="77777777" w:rsidR="00153E5F" w:rsidRPr="009D0249" w:rsidRDefault="00153E5F">
      <w:pPr>
        <w:spacing w:line="259" w:lineRule="auto"/>
        <w:rPr>
          <w:rFonts w:ascii="Tenorite" w:eastAsiaTheme="majorEastAsia" w:hAnsi="Tenorite" w:cstheme="majorBidi"/>
          <w:color w:val="2F5496" w:themeColor="accent1" w:themeShade="BF"/>
          <w:sz w:val="26"/>
          <w:szCs w:val="26"/>
          <w:lang w:eastAsia="en-GB"/>
        </w:rPr>
      </w:pPr>
      <w:r w:rsidRPr="009D0249">
        <w:rPr>
          <w:rFonts w:ascii="Tenorite" w:hAnsi="Tenorite"/>
          <w:lang w:eastAsia="en-GB"/>
        </w:rPr>
        <w:br w:type="page"/>
      </w:r>
    </w:p>
    <w:p w14:paraId="2AA0A3A7" w14:textId="7BF1C499" w:rsidR="00A608F9" w:rsidRPr="009D0249" w:rsidRDefault="00BD2B7D" w:rsidP="163F9BDA">
      <w:pPr>
        <w:pStyle w:val="Heading3"/>
        <w:rPr>
          <w:rFonts w:ascii="Tenorite" w:hAnsi="Tenorite"/>
          <w:lang w:eastAsia="en-GB"/>
        </w:rPr>
      </w:pPr>
      <w:r w:rsidRPr="009D0249">
        <w:rPr>
          <w:rFonts w:ascii="Tenorite" w:hAnsi="Tenorite"/>
          <w:lang w:eastAsia="en-GB"/>
        </w:rPr>
        <w:lastRenderedPageBreak/>
        <w:t>Table of costs</w:t>
      </w:r>
      <w:r w:rsidR="00CA2444" w:rsidRPr="009D0249">
        <w:rPr>
          <w:rFonts w:ascii="Tenorite" w:hAnsi="Tenorite"/>
          <w:lang w:eastAsia="en-GB"/>
        </w:rPr>
        <w:t xml:space="preserve"> </w:t>
      </w:r>
    </w:p>
    <w:p w14:paraId="5DA32CC2" w14:textId="592C0EDB" w:rsidR="00A82C80" w:rsidRPr="009D0249" w:rsidRDefault="00E27DC7" w:rsidP="0059500A">
      <w:pPr>
        <w:rPr>
          <w:rStyle w:val="normaltextrun"/>
          <w:rFonts w:ascii="Tenorite" w:hAnsi="Tenorite" w:cs="Calibri"/>
          <w:color w:val="000000"/>
          <w:sz w:val="22"/>
        </w:rPr>
      </w:pPr>
      <w:r w:rsidRPr="009D0249">
        <w:rPr>
          <w:rStyle w:val="normaltextrun"/>
          <w:rFonts w:ascii="Tenorite" w:hAnsi="Tenorite" w:cs="Calibri"/>
          <w:color w:val="000000" w:themeColor="text1"/>
          <w:sz w:val="22"/>
        </w:rPr>
        <w:t>Please provide a summary of costs</w:t>
      </w:r>
      <w:r w:rsidR="00D221DB" w:rsidRPr="009D0249">
        <w:rPr>
          <w:rStyle w:val="normaltextrun"/>
          <w:rFonts w:ascii="Tenorite" w:hAnsi="Tenorite" w:cs="Calibri"/>
          <w:color w:val="000000" w:themeColor="text1"/>
          <w:sz w:val="22"/>
        </w:rPr>
        <w:t>. See UKRI eligible cost information</w:t>
      </w:r>
      <w:r w:rsidR="00A82C80" w:rsidRPr="009D0249">
        <w:rPr>
          <w:rStyle w:val="normaltextrun"/>
          <w:rFonts w:ascii="Tenorite" w:hAnsi="Tenorite" w:cs="Calibri"/>
          <w:color w:val="000000" w:themeColor="text1"/>
          <w:sz w:val="22"/>
        </w:rPr>
        <w:t xml:space="preserve">, which includes a breakdown of what </w:t>
      </w:r>
      <w:r w:rsidR="007F38D4" w:rsidRPr="009D0249">
        <w:rPr>
          <w:rStyle w:val="normaltextrun"/>
          <w:rFonts w:ascii="Tenorite" w:hAnsi="Tenorite" w:cs="Calibri"/>
          <w:color w:val="000000" w:themeColor="text1"/>
          <w:sz w:val="22"/>
        </w:rPr>
        <w:t xml:space="preserve">‘Directly Incurred’ and ‘Directly Allocated’ costs are: </w:t>
      </w:r>
      <w:hyperlink r:id="rId14" w:anchor="contents-list">
        <w:r w:rsidR="007F38D4" w:rsidRPr="009D0249">
          <w:rPr>
            <w:rStyle w:val="Hyperlink"/>
            <w:rFonts w:ascii="Tenorite" w:hAnsi="Tenorite" w:cs="Calibri"/>
            <w:sz w:val="22"/>
          </w:rPr>
          <w:t>https://www.ukri.org/councils/epsrc/guidance-for-applicants/costs-you-can-apply-for/#contents-list</w:t>
        </w:r>
      </w:hyperlink>
      <w:r w:rsidR="00A82C80" w:rsidRPr="009D0249">
        <w:rPr>
          <w:rStyle w:val="normaltextrun"/>
          <w:rFonts w:ascii="Tenorite" w:hAnsi="Tenorite" w:cs="Calibri"/>
          <w:color w:val="000000" w:themeColor="text1"/>
          <w:sz w:val="22"/>
        </w:rPr>
        <w:t xml:space="preserve"> </w:t>
      </w:r>
    </w:p>
    <w:tbl>
      <w:tblPr>
        <w:tblW w:w="9346" w:type="dxa"/>
        <w:tblCellMar>
          <w:top w:w="15" w:type="dxa"/>
          <w:bottom w:w="15" w:type="dxa"/>
        </w:tblCellMar>
        <w:tblLook w:val="04A0" w:firstRow="1" w:lastRow="0" w:firstColumn="1" w:lastColumn="0" w:noHBand="0" w:noVBand="1"/>
      </w:tblPr>
      <w:tblGrid>
        <w:gridCol w:w="1162"/>
        <w:gridCol w:w="4498"/>
        <w:gridCol w:w="1701"/>
        <w:gridCol w:w="1985"/>
      </w:tblGrid>
      <w:tr w:rsidR="003D03BB" w:rsidRPr="009D0249" w14:paraId="041B7617" w14:textId="77777777" w:rsidTr="163F9BDA">
        <w:trPr>
          <w:trHeight w:val="450"/>
        </w:trPr>
        <w:tc>
          <w:tcPr>
            <w:tcW w:w="1162" w:type="dxa"/>
            <w:tcBorders>
              <w:top w:val="single" w:sz="8" w:space="0" w:color="auto"/>
              <w:left w:val="single" w:sz="8" w:space="0" w:color="auto"/>
              <w:bottom w:val="single" w:sz="8" w:space="0" w:color="auto"/>
              <w:right w:val="single" w:sz="4" w:space="0" w:color="auto"/>
            </w:tcBorders>
            <w:shd w:val="clear" w:color="auto" w:fill="C8C8C8"/>
            <w:vAlign w:val="bottom"/>
            <w:hideMark/>
          </w:tcPr>
          <w:p w14:paraId="101E766D" w14:textId="77777777" w:rsidR="0088058E" w:rsidRPr="009D0249" w:rsidRDefault="0088058E" w:rsidP="003D03BB">
            <w:pPr>
              <w:spacing w:after="0" w:line="240" w:lineRule="auto"/>
              <w:ind w:firstLineChars="12" w:firstLine="20"/>
              <w:rPr>
                <w:rFonts w:ascii="Tenorite" w:eastAsia="Times New Roman" w:hAnsi="Tenorite" w:cs="Arial"/>
                <w:b/>
                <w:bCs/>
                <w:i/>
                <w:iCs/>
                <w:sz w:val="17"/>
                <w:szCs w:val="17"/>
                <w:lang w:eastAsia="en-GB"/>
              </w:rPr>
            </w:pPr>
            <w:r w:rsidRPr="009D0249">
              <w:rPr>
                <w:rFonts w:ascii="Tenorite" w:eastAsia="Times New Roman" w:hAnsi="Tenorite" w:cs="Arial"/>
                <w:b/>
                <w:bCs/>
                <w:i/>
                <w:iCs/>
                <w:sz w:val="17"/>
                <w:szCs w:val="17"/>
                <w:lang w:eastAsia="en-GB"/>
              </w:rPr>
              <w:t>Summary funding heading</w:t>
            </w:r>
          </w:p>
        </w:tc>
        <w:tc>
          <w:tcPr>
            <w:tcW w:w="4498" w:type="dxa"/>
            <w:tcBorders>
              <w:top w:val="single" w:sz="8" w:space="0" w:color="auto"/>
              <w:left w:val="single" w:sz="4" w:space="0" w:color="auto"/>
              <w:bottom w:val="single" w:sz="8" w:space="0" w:color="auto"/>
              <w:right w:val="single" w:sz="4" w:space="0" w:color="auto"/>
            </w:tcBorders>
            <w:shd w:val="clear" w:color="auto" w:fill="C8C8C8"/>
            <w:vAlign w:val="bottom"/>
            <w:hideMark/>
          </w:tcPr>
          <w:p w14:paraId="7BB1E0DA" w14:textId="77777777" w:rsidR="0088058E" w:rsidRPr="009D0249" w:rsidRDefault="0088058E" w:rsidP="0088058E">
            <w:pPr>
              <w:spacing w:after="0" w:line="240" w:lineRule="auto"/>
              <w:ind w:firstLineChars="100" w:firstLine="171"/>
              <w:rPr>
                <w:rFonts w:ascii="Tenorite" w:eastAsia="Times New Roman" w:hAnsi="Tenorite" w:cs="Arial"/>
                <w:b/>
                <w:bCs/>
                <w:i/>
                <w:iCs/>
                <w:sz w:val="17"/>
                <w:szCs w:val="17"/>
                <w:lang w:eastAsia="en-GB"/>
              </w:rPr>
            </w:pPr>
            <w:r w:rsidRPr="009D0249">
              <w:rPr>
                <w:rFonts w:ascii="Tenorite" w:eastAsia="Times New Roman" w:hAnsi="Tenorite" w:cs="Arial"/>
                <w:b/>
                <w:bCs/>
                <w:i/>
                <w:iCs/>
                <w:sz w:val="17"/>
                <w:szCs w:val="17"/>
                <w:lang w:eastAsia="en-GB"/>
              </w:rPr>
              <w:t>Funding heading</w:t>
            </w:r>
          </w:p>
        </w:tc>
        <w:tc>
          <w:tcPr>
            <w:tcW w:w="1701" w:type="dxa"/>
            <w:tcBorders>
              <w:top w:val="single" w:sz="8" w:space="0" w:color="auto"/>
              <w:left w:val="single" w:sz="4" w:space="0" w:color="auto"/>
              <w:bottom w:val="single" w:sz="8" w:space="0" w:color="auto"/>
              <w:right w:val="single" w:sz="4" w:space="0" w:color="auto"/>
            </w:tcBorders>
            <w:shd w:val="clear" w:color="auto" w:fill="C8C8C8"/>
            <w:vAlign w:val="bottom"/>
            <w:hideMark/>
          </w:tcPr>
          <w:p w14:paraId="720C004E" w14:textId="630F4EAB" w:rsidR="0088058E" w:rsidRPr="009D0249" w:rsidRDefault="0088058E" w:rsidP="003465A8">
            <w:pPr>
              <w:spacing w:after="0" w:line="240" w:lineRule="auto"/>
              <w:ind w:firstLineChars="22" w:firstLine="38"/>
              <w:rPr>
                <w:rFonts w:ascii="Tenorite" w:eastAsia="Times New Roman" w:hAnsi="Tenorite" w:cs="Arial"/>
                <w:b/>
                <w:bCs/>
                <w:i/>
                <w:iCs/>
                <w:sz w:val="17"/>
                <w:szCs w:val="17"/>
                <w:lang w:eastAsia="en-GB"/>
              </w:rPr>
            </w:pPr>
            <w:r w:rsidRPr="009D0249">
              <w:rPr>
                <w:rFonts w:ascii="Tenorite" w:eastAsia="Times New Roman" w:hAnsi="Tenorite" w:cs="Arial"/>
                <w:b/>
                <w:bCs/>
                <w:i/>
                <w:iCs/>
                <w:sz w:val="17"/>
                <w:szCs w:val="17"/>
                <w:lang w:eastAsia="en-GB"/>
              </w:rPr>
              <w:t>Full Economic Cost</w:t>
            </w:r>
            <w:r w:rsidR="00CC2A60" w:rsidRPr="009D0249">
              <w:rPr>
                <w:rFonts w:ascii="Tenorite" w:eastAsia="Times New Roman" w:hAnsi="Tenorite" w:cs="Arial"/>
                <w:b/>
                <w:bCs/>
                <w:i/>
                <w:iCs/>
                <w:sz w:val="17"/>
                <w:szCs w:val="17"/>
                <w:lang w:eastAsia="en-GB"/>
              </w:rPr>
              <w:t xml:space="preserve"> (100% fEC)</w:t>
            </w:r>
          </w:p>
        </w:tc>
        <w:tc>
          <w:tcPr>
            <w:tcW w:w="1985" w:type="dxa"/>
            <w:tcBorders>
              <w:top w:val="single" w:sz="8" w:space="0" w:color="auto"/>
              <w:left w:val="single" w:sz="4" w:space="0" w:color="auto"/>
              <w:bottom w:val="single" w:sz="8" w:space="0" w:color="auto"/>
              <w:right w:val="single" w:sz="8" w:space="0" w:color="auto"/>
            </w:tcBorders>
            <w:shd w:val="clear" w:color="auto" w:fill="C8C8C8"/>
            <w:vAlign w:val="bottom"/>
            <w:hideMark/>
          </w:tcPr>
          <w:p w14:paraId="5174ACF1" w14:textId="017CCC01" w:rsidR="0088058E" w:rsidRPr="009D0249" w:rsidRDefault="1B450E20" w:rsidP="163F9BDA">
            <w:pPr>
              <w:spacing w:after="0" w:line="240" w:lineRule="auto"/>
              <w:ind w:firstLineChars="22" w:firstLine="38"/>
              <w:rPr>
                <w:rFonts w:ascii="Tenorite" w:eastAsia="Times New Roman" w:hAnsi="Tenorite" w:cs="Arial"/>
                <w:b/>
                <w:bCs/>
                <w:i/>
                <w:iCs/>
                <w:sz w:val="17"/>
                <w:szCs w:val="17"/>
                <w:lang w:eastAsia="en-GB"/>
              </w:rPr>
            </w:pPr>
            <w:r w:rsidRPr="009D0249">
              <w:rPr>
                <w:rFonts w:ascii="Tenorite" w:eastAsia="Times New Roman" w:hAnsi="Tenorite" w:cs="Arial"/>
                <w:b/>
                <w:bCs/>
                <w:i/>
                <w:iCs/>
                <w:sz w:val="17"/>
                <w:szCs w:val="17"/>
                <w:lang w:eastAsia="en-GB"/>
              </w:rPr>
              <w:t>EDICa</w:t>
            </w:r>
            <w:r w:rsidR="190C11B7" w:rsidRPr="009D0249">
              <w:rPr>
                <w:rFonts w:ascii="Tenorite" w:eastAsia="Times New Roman" w:hAnsi="Tenorite" w:cs="Arial"/>
                <w:b/>
                <w:bCs/>
                <w:i/>
                <w:iCs/>
                <w:sz w:val="17"/>
                <w:szCs w:val="17"/>
                <w:lang w:eastAsia="en-GB"/>
              </w:rPr>
              <w:t xml:space="preserve"> </w:t>
            </w:r>
            <w:r w:rsidR="37E44499" w:rsidRPr="009D0249">
              <w:rPr>
                <w:rFonts w:ascii="Tenorite" w:eastAsia="Times New Roman" w:hAnsi="Tenorite" w:cs="Arial"/>
                <w:b/>
                <w:bCs/>
                <w:i/>
                <w:iCs/>
                <w:sz w:val="17"/>
                <w:szCs w:val="17"/>
                <w:lang w:eastAsia="en-GB"/>
              </w:rPr>
              <w:t>Contribution (</w:t>
            </w:r>
            <w:r w:rsidR="569194DE" w:rsidRPr="009D0249">
              <w:rPr>
                <w:rFonts w:ascii="Tenorite" w:eastAsia="Times New Roman" w:hAnsi="Tenorite" w:cs="Arial"/>
                <w:b/>
                <w:bCs/>
                <w:i/>
                <w:iCs/>
                <w:sz w:val="17"/>
                <w:szCs w:val="17"/>
                <w:lang w:eastAsia="en-GB"/>
              </w:rPr>
              <w:t>80% fEC)</w:t>
            </w:r>
          </w:p>
        </w:tc>
      </w:tr>
      <w:tr w:rsidR="0088058E" w:rsidRPr="009D0249" w14:paraId="53DCA137" w14:textId="77777777" w:rsidTr="163F9BDA">
        <w:trPr>
          <w:trHeight w:val="225"/>
        </w:trPr>
        <w:tc>
          <w:tcPr>
            <w:tcW w:w="1162" w:type="dxa"/>
            <w:tcBorders>
              <w:top w:val="single" w:sz="8" w:space="0" w:color="000000" w:themeColor="text1"/>
              <w:left w:val="single" w:sz="8" w:space="0" w:color="auto"/>
              <w:bottom w:val="nil"/>
              <w:right w:val="nil"/>
            </w:tcBorders>
            <w:vAlign w:val="bottom"/>
            <w:hideMark/>
          </w:tcPr>
          <w:p w14:paraId="2C8E1059" w14:textId="77777777" w:rsidR="0088058E" w:rsidRPr="009D0249" w:rsidRDefault="0088058E" w:rsidP="003D03BB">
            <w:pPr>
              <w:spacing w:after="0" w:line="240" w:lineRule="auto"/>
              <w:ind w:firstLineChars="12" w:firstLine="20"/>
              <w:rPr>
                <w:rFonts w:ascii="Tenorite" w:eastAsia="Times New Roman" w:hAnsi="Tenorite" w:cs="Arial"/>
                <w:b/>
                <w:bCs/>
                <w:sz w:val="17"/>
                <w:szCs w:val="17"/>
                <w:lang w:eastAsia="en-GB"/>
              </w:rPr>
            </w:pPr>
            <w:r w:rsidRPr="009D0249">
              <w:rPr>
                <w:rFonts w:ascii="Tenorite" w:eastAsia="Times New Roman" w:hAnsi="Tenorite" w:cs="Arial"/>
                <w:b/>
                <w:bCs/>
                <w:sz w:val="17"/>
                <w:szCs w:val="17"/>
                <w:lang w:eastAsia="en-GB"/>
              </w:rPr>
              <w:t>Directly Incurred</w:t>
            </w:r>
          </w:p>
        </w:tc>
        <w:tc>
          <w:tcPr>
            <w:tcW w:w="4498" w:type="dxa"/>
            <w:tcBorders>
              <w:top w:val="single" w:sz="8" w:space="0" w:color="auto"/>
              <w:left w:val="single" w:sz="4" w:space="0" w:color="auto"/>
              <w:bottom w:val="nil"/>
              <w:right w:val="nil"/>
            </w:tcBorders>
            <w:vAlign w:val="bottom"/>
            <w:hideMark/>
          </w:tcPr>
          <w:p w14:paraId="6115DE74" w14:textId="77777777" w:rsidR="0088058E" w:rsidRPr="009D0249" w:rsidRDefault="0088058E" w:rsidP="003465A8">
            <w:pPr>
              <w:spacing w:after="0" w:line="240" w:lineRule="auto"/>
              <w:rPr>
                <w:rFonts w:ascii="Tenorite" w:eastAsia="Times New Roman" w:hAnsi="Tenorite" w:cs="Arial"/>
                <w:b/>
                <w:bCs/>
                <w:sz w:val="17"/>
                <w:szCs w:val="17"/>
                <w:lang w:eastAsia="en-GB"/>
              </w:rPr>
            </w:pPr>
          </w:p>
        </w:tc>
        <w:tc>
          <w:tcPr>
            <w:tcW w:w="1701" w:type="dxa"/>
            <w:tcBorders>
              <w:top w:val="single" w:sz="8" w:space="0" w:color="auto"/>
              <w:left w:val="single" w:sz="4" w:space="0" w:color="auto"/>
              <w:bottom w:val="nil"/>
              <w:right w:val="nil"/>
            </w:tcBorders>
            <w:vAlign w:val="bottom"/>
            <w:hideMark/>
          </w:tcPr>
          <w:p w14:paraId="1F03E3DB" w14:textId="77777777" w:rsidR="0088058E" w:rsidRPr="009D0249" w:rsidRDefault="0088058E" w:rsidP="0088058E">
            <w:pPr>
              <w:spacing w:after="0" w:line="240" w:lineRule="auto"/>
              <w:ind w:firstLineChars="100" w:firstLine="200"/>
              <w:rPr>
                <w:rFonts w:ascii="Tenorite" w:eastAsia="Times New Roman" w:hAnsi="Tenorite" w:cs="Times New Roman"/>
                <w:sz w:val="20"/>
                <w:szCs w:val="20"/>
                <w:lang w:eastAsia="en-GB"/>
              </w:rPr>
            </w:pPr>
          </w:p>
        </w:tc>
        <w:tc>
          <w:tcPr>
            <w:tcW w:w="1985" w:type="dxa"/>
            <w:tcBorders>
              <w:top w:val="single" w:sz="8" w:space="0" w:color="auto"/>
              <w:left w:val="single" w:sz="4" w:space="0" w:color="auto"/>
              <w:bottom w:val="nil"/>
              <w:right w:val="single" w:sz="8" w:space="0" w:color="auto"/>
            </w:tcBorders>
            <w:vAlign w:val="bottom"/>
            <w:hideMark/>
          </w:tcPr>
          <w:p w14:paraId="7349089F" w14:textId="77777777" w:rsidR="0088058E" w:rsidRPr="009D0249" w:rsidRDefault="0088058E" w:rsidP="0088058E">
            <w:pPr>
              <w:spacing w:after="0" w:line="240" w:lineRule="auto"/>
              <w:ind w:firstLineChars="100" w:firstLine="200"/>
              <w:rPr>
                <w:rFonts w:ascii="Tenorite" w:eastAsia="Times New Roman" w:hAnsi="Tenorite" w:cs="Times New Roman"/>
                <w:sz w:val="20"/>
                <w:szCs w:val="20"/>
                <w:lang w:eastAsia="en-GB"/>
              </w:rPr>
            </w:pPr>
          </w:p>
        </w:tc>
      </w:tr>
      <w:tr w:rsidR="003D03BB" w:rsidRPr="009D0249" w14:paraId="2A4A9DAF" w14:textId="77777777" w:rsidTr="163F9BDA">
        <w:trPr>
          <w:trHeight w:val="225"/>
        </w:trPr>
        <w:tc>
          <w:tcPr>
            <w:tcW w:w="1162" w:type="dxa"/>
            <w:tcBorders>
              <w:top w:val="nil"/>
              <w:left w:val="single" w:sz="8" w:space="0" w:color="auto"/>
              <w:bottom w:val="nil"/>
              <w:right w:val="nil"/>
            </w:tcBorders>
            <w:vAlign w:val="bottom"/>
            <w:hideMark/>
          </w:tcPr>
          <w:p w14:paraId="522192B9" w14:textId="77777777" w:rsidR="0088058E" w:rsidRPr="009D0249" w:rsidRDefault="0088058E" w:rsidP="003D03BB">
            <w:pPr>
              <w:spacing w:after="0" w:line="240" w:lineRule="auto"/>
              <w:ind w:firstLineChars="12" w:firstLine="24"/>
              <w:rPr>
                <w:rFonts w:ascii="Tenorite" w:eastAsia="Times New Roman" w:hAnsi="Tenorite" w:cs="Times New Roman"/>
                <w:sz w:val="20"/>
                <w:szCs w:val="20"/>
                <w:lang w:eastAsia="en-GB"/>
              </w:rPr>
            </w:pPr>
          </w:p>
        </w:tc>
        <w:tc>
          <w:tcPr>
            <w:tcW w:w="4498" w:type="dxa"/>
            <w:tcBorders>
              <w:top w:val="nil"/>
              <w:left w:val="single" w:sz="4" w:space="0" w:color="auto"/>
              <w:bottom w:val="nil"/>
              <w:right w:val="nil"/>
            </w:tcBorders>
            <w:vAlign w:val="bottom"/>
            <w:hideMark/>
          </w:tcPr>
          <w:p w14:paraId="6D069194" w14:textId="77777777" w:rsidR="0088058E" w:rsidRPr="009D0249" w:rsidRDefault="0088058E" w:rsidP="0088058E">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Staff</w:t>
            </w:r>
          </w:p>
        </w:tc>
        <w:tc>
          <w:tcPr>
            <w:tcW w:w="1701" w:type="dxa"/>
            <w:tcBorders>
              <w:top w:val="nil"/>
              <w:left w:val="single" w:sz="4" w:space="0" w:color="auto"/>
              <w:bottom w:val="nil"/>
              <w:right w:val="nil"/>
            </w:tcBorders>
            <w:shd w:val="clear" w:color="auto" w:fill="E7FFE7"/>
            <w:vAlign w:val="bottom"/>
          </w:tcPr>
          <w:p w14:paraId="300BDAD2" w14:textId="62F2D13E"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1985" w:type="dxa"/>
            <w:tcBorders>
              <w:top w:val="nil"/>
              <w:left w:val="single" w:sz="4" w:space="0" w:color="auto"/>
              <w:bottom w:val="nil"/>
              <w:right w:val="single" w:sz="8" w:space="0" w:color="auto"/>
            </w:tcBorders>
            <w:vAlign w:val="bottom"/>
          </w:tcPr>
          <w:p w14:paraId="51D66E19" w14:textId="73038AA4"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r>
      <w:tr w:rsidR="003D03BB" w:rsidRPr="009D0249" w14:paraId="0C711210" w14:textId="77777777" w:rsidTr="163F9BDA">
        <w:trPr>
          <w:trHeight w:val="225"/>
        </w:trPr>
        <w:tc>
          <w:tcPr>
            <w:tcW w:w="1162" w:type="dxa"/>
            <w:tcBorders>
              <w:top w:val="nil"/>
              <w:left w:val="single" w:sz="8" w:space="0" w:color="auto"/>
              <w:bottom w:val="nil"/>
              <w:right w:val="nil"/>
            </w:tcBorders>
            <w:vAlign w:val="bottom"/>
            <w:hideMark/>
          </w:tcPr>
          <w:p w14:paraId="0B900BEF" w14:textId="77777777" w:rsidR="0088058E" w:rsidRPr="009D0249" w:rsidRDefault="0088058E" w:rsidP="003D03BB">
            <w:pPr>
              <w:spacing w:after="0" w:line="240" w:lineRule="auto"/>
              <w:ind w:firstLineChars="12" w:firstLine="20"/>
              <w:jc w:val="right"/>
              <w:rPr>
                <w:rFonts w:ascii="Tenorite" w:eastAsia="Times New Roman" w:hAnsi="Tenorite" w:cs="Arial"/>
                <w:sz w:val="17"/>
                <w:szCs w:val="17"/>
                <w:lang w:eastAsia="en-GB"/>
              </w:rPr>
            </w:pPr>
          </w:p>
        </w:tc>
        <w:tc>
          <w:tcPr>
            <w:tcW w:w="4498" w:type="dxa"/>
            <w:tcBorders>
              <w:top w:val="nil"/>
              <w:left w:val="single" w:sz="4" w:space="0" w:color="auto"/>
              <w:bottom w:val="nil"/>
              <w:right w:val="nil"/>
            </w:tcBorders>
            <w:vAlign w:val="bottom"/>
            <w:hideMark/>
          </w:tcPr>
          <w:p w14:paraId="30267CA2" w14:textId="77777777" w:rsidR="0088058E" w:rsidRPr="009D0249" w:rsidRDefault="0088058E" w:rsidP="0088058E">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Travel and Subsistence</w:t>
            </w:r>
          </w:p>
        </w:tc>
        <w:tc>
          <w:tcPr>
            <w:tcW w:w="1701" w:type="dxa"/>
            <w:tcBorders>
              <w:top w:val="nil"/>
              <w:left w:val="single" w:sz="4" w:space="0" w:color="auto"/>
              <w:bottom w:val="nil"/>
              <w:right w:val="nil"/>
            </w:tcBorders>
            <w:shd w:val="clear" w:color="auto" w:fill="E7FFE7"/>
            <w:vAlign w:val="bottom"/>
          </w:tcPr>
          <w:p w14:paraId="4F881E27" w14:textId="185221B3"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1985" w:type="dxa"/>
            <w:tcBorders>
              <w:top w:val="nil"/>
              <w:left w:val="single" w:sz="4" w:space="0" w:color="auto"/>
              <w:bottom w:val="nil"/>
              <w:right w:val="single" w:sz="8" w:space="0" w:color="auto"/>
            </w:tcBorders>
            <w:vAlign w:val="bottom"/>
          </w:tcPr>
          <w:p w14:paraId="33F9AD10" w14:textId="69EA97CF"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r>
      <w:tr w:rsidR="003D03BB" w:rsidRPr="009D0249" w14:paraId="35856BEB" w14:textId="77777777" w:rsidTr="163F9BDA">
        <w:trPr>
          <w:trHeight w:val="225"/>
        </w:trPr>
        <w:tc>
          <w:tcPr>
            <w:tcW w:w="1162" w:type="dxa"/>
            <w:tcBorders>
              <w:top w:val="nil"/>
              <w:left w:val="single" w:sz="8" w:space="0" w:color="auto"/>
              <w:bottom w:val="nil"/>
              <w:right w:val="nil"/>
            </w:tcBorders>
            <w:vAlign w:val="bottom"/>
            <w:hideMark/>
          </w:tcPr>
          <w:p w14:paraId="68CE9BB8" w14:textId="77777777" w:rsidR="0088058E" w:rsidRPr="009D0249" w:rsidRDefault="0088058E" w:rsidP="003D03BB">
            <w:pPr>
              <w:spacing w:after="0" w:line="240" w:lineRule="auto"/>
              <w:ind w:firstLineChars="12" w:firstLine="20"/>
              <w:jc w:val="right"/>
              <w:rPr>
                <w:rFonts w:ascii="Tenorite" w:eastAsia="Times New Roman" w:hAnsi="Tenorite" w:cs="Arial"/>
                <w:sz w:val="17"/>
                <w:szCs w:val="17"/>
                <w:lang w:eastAsia="en-GB"/>
              </w:rPr>
            </w:pPr>
          </w:p>
        </w:tc>
        <w:tc>
          <w:tcPr>
            <w:tcW w:w="4498" w:type="dxa"/>
            <w:tcBorders>
              <w:top w:val="nil"/>
              <w:left w:val="single" w:sz="4" w:space="0" w:color="auto"/>
              <w:bottom w:val="nil"/>
              <w:right w:val="nil"/>
            </w:tcBorders>
            <w:vAlign w:val="bottom"/>
            <w:hideMark/>
          </w:tcPr>
          <w:p w14:paraId="5938CC9E" w14:textId="77777777" w:rsidR="0088058E" w:rsidRPr="009D0249" w:rsidRDefault="0088058E" w:rsidP="0088058E">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Equipment</w:t>
            </w:r>
          </w:p>
        </w:tc>
        <w:tc>
          <w:tcPr>
            <w:tcW w:w="1701" w:type="dxa"/>
            <w:tcBorders>
              <w:top w:val="nil"/>
              <w:left w:val="single" w:sz="4" w:space="0" w:color="auto"/>
              <w:bottom w:val="nil"/>
              <w:right w:val="nil"/>
            </w:tcBorders>
            <w:shd w:val="clear" w:color="auto" w:fill="E7FFE7"/>
            <w:vAlign w:val="bottom"/>
          </w:tcPr>
          <w:p w14:paraId="730E9D04" w14:textId="21E39244"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1985" w:type="dxa"/>
            <w:tcBorders>
              <w:top w:val="nil"/>
              <w:left w:val="single" w:sz="4" w:space="0" w:color="auto"/>
              <w:bottom w:val="nil"/>
              <w:right w:val="single" w:sz="8" w:space="0" w:color="auto"/>
            </w:tcBorders>
            <w:vAlign w:val="bottom"/>
          </w:tcPr>
          <w:p w14:paraId="12AA9792" w14:textId="67CEBF22"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r>
      <w:tr w:rsidR="003D03BB" w:rsidRPr="009D0249" w14:paraId="245496B3" w14:textId="77777777" w:rsidTr="163F9BDA">
        <w:trPr>
          <w:trHeight w:val="225"/>
        </w:trPr>
        <w:tc>
          <w:tcPr>
            <w:tcW w:w="1162" w:type="dxa"/>
            <w:tcBorders>
              <w:top w:val="nil"/>
              <w:left w:val="single" w:sz="8" w:space="0" w:color="auto"/>
              <w:bottom w:val="nil"/>
              <w:right w:val="nil"/>
            </w:tcBorders>
            <w:vAlign w:val="bottom"/>
            <w:hideMark/>
          </w:tcPr>
          <w:p w14:paraId="5A89F2D5" w14:textId="77777777" w:rsidR="0088058E" w:rsidRPr="009D0249" w:rsidRDefault="0088058E" w:rsidP="003D03BB">
            <w:pPr>
              <w:spacing w:after="0" w:line="240" w:lineRule="auto"/>
              <w:ind w:firstLineChars="12" w:firstLine="20"/>
              <w:jc w:val="right"/>
              <w:rPr>
                <w:rFonts w:ascii="Tenorite" w:eastAsia="Times New Roman" w:hAnsi="Tenorite" w:cs="Arial"/>
                <w:sz w:val="17"/>
                <w:szCs w:val="17"/>
                <w:lang w:eastAsia="en-GB"/>
              </w:rPr>
            </w:pPr>
          </w:p>
        </w:tc>
        <w:tc>
          <w:tcPr>
            <w:tcW w:w="4498" w:type="dxa"/>
            <w:tcBorders>
              <w:top w:val="nil"/>
              <w:left w:val="single" w:sz="4" w:space="0" w:color="auto"/>
              <w:bottom w:val="nil"/>
              <w:right w:val="nil"/>
            </w:tcBorders>
            <w:vAlign w:val="bottom"/>
            <w:hideMark/>
          </w:tcPr>
          <w:p w14:paraId="7935B4C2" w14:textId="77777777" w:rsidR="0088058E" w:rsidRPr="009D0249" w:rsidRDefault="0088058E" w:rsidP="0088058E">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Other Costs</w:t>
            </w:r>
          </w:p>
        </w:tc>
        <w:tc>
          <w:tcPr>
            <w:tcW w:w="1701" w:type="dxa"/>
            <w:tcBorders>
              <w:top w:val="nil"/>
              <w:left w:val="single" w:sz="4" w:space="0" w:color="auto"/>
              <w:bottom w:val="nil"/>
              <w:right w:val="nil"/>
            </w:tcBorders>
            <w:shd w:val="clear" w:color="auto" w:fill="E7FFE7"/>
            <w:vAlign w:val="bottom"/>
          </w:tcPr>
          <w:p w14:paraId="1C647F73" w14:textId="326F040F"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1985" w:type="dxa"/>
            <w:tcBorders>
              <w:top w:val="nil"/>
              <w:left w:val="single" w:sz="4" w:space="0" w:color="auto"/>
              <w:bottom w:val="nil"/>
              <w:right w:val="single" w:sz="8" w:space="0" w:color="auto"/>
            </w:tcBorders>
            <w:vAlign w:val="bottom"/>
          </w:tcPr>
          <w:p w14:paraId="567A13C0" w14:textId="01875A84"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r>
      <w:tr w:rsidR="003D03BB" w:rsidRPr="009D0249" w14:paraId="31F7A3AF" w14:textId="77777777" w:rsidTr="163F9BDA">
        <w:trPr>
          <w:trHeight w:val="240"/>
        </w:trPr>
        <w:tc>
          <w:tcPr>
            <w:tcW w:w="1162" w:type="dxa"/>
            <w:tcBorders>
              <w:top w:val="nil"/>
              <w:left w:val="single" w:sz="8" w:space="0" w:color="auto"/>
              <w:bottom w:val="single" w:sz="8" w:space="0" w:color="000000" w:themeColor="text1"/>
              <w:right w:val="nil"/>
            </w:tcBorders>
            <w:vAlign w:val="bottom"/>
            <w:hideMark/>
          </w:tcPr>
          <w:p w14:paraId="5C2624B9" w14:textId="77777777" w:rsidR="0088058E" w:rsidRPr="009D0249" w:rsidRDefault="0088058E" w:rsidP="003D03BB">
            <w:pPr>
              <w:spacing w:after="0" w:line="240" w:lineRule="auto"/>
              <w:ind w:firstLineChars="12" w:firstLine="20"/>
              <w:jc w:val="right"/>
              <w:rPr>
                <w:rFonts w:ascii="Tenorite" w:eastAsia="Times New Roman" w:hAnsi="Tenorite" w:cs="Arial"/>
                <w:sz w:val="17"/>
                <w:szCs w:val="17"/>
                <w:lang w:eastAsia="en-GB"/>
              </w:rPr>
            </w:pPr>
          </w:p>
        </w:tc>
        <w:tc>
          <w:tcPr>
            <w:tcW w:w="4498" w:type="dxa"/>
            <w:tcBorders>
              <w:top w:val="single" w:sz="4" w:space="0" w:color="auto"/>
              <w:left w:val="single" w:sz="4" w:space="0" w:color="auto"/>
              <w:bottom w:val="single" w:sz="8" w:space="0" w:color="auto"/>
              <w:right w:val="single" w:sz="4" w:space="0" w:color="auto"/>
            </w:tcBorders>
            <w:shd w:val="clear" w:color="auto" w:fill="E6E6E6"/>
            <w:vAlign w:val="bottom"/>
            <w:hideMark/>
          </w:tcPr>
          <w:p w14:paraId="3E5BA2ED" w14:textId="77777777" w:rsidR="0088058E" w:rsidRPr="009D0249" w:rsidRDefault="0088058E" w:rsidP="0088058E">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Subtotal</w:t>
            </w:r>
          </w:p>
        </w:tc>
        <w:tc>
          <w:tcPr>
            <w:tcW w:w="1701" w:type="dxa"/>
            <w:tcBorders>
              <w:top w:val="single" w:sz="4" w:space="0" w:color="auto"/>
              <w:left w:val="single" w:sz="4" w:space="0" w:color="auto"/>
              <w:bottom w:val="single" w:sz="8" w:space="0" w:color="auto"/>
              <w:right w:val="single" w:sz="4" w:space="0" w:color="auto"/>
            </w:tcBorders>
            <w:shd w:val="clear" w:color="auto" w:fill="E6E6E6"/>
            <w:vAlign w:val="bottom"/>
          </w:tcPr>
          <w:p w14:paraId="5C863025" w14:textId="37684D11" w:rsidR="0088058E" w:rsidRPr="009D0249" w:rsidRDefault="0088058E" w:rsidP="0088058E">
            <w:pPr>
              <w:spacing w:after="0" w:line="240" w:lineRule="auto"/>
              <w:ind w:firstLineChars="100" w:firstLine="171"/>
              <w:jc w:val="right"/>
              <w:rPr>
                <w:rFonts w:ascii="Tenorite" w:eastAsia="Times New Roman" w:hAnsi="Tenorite" w:cs="Arial"/>
                <w:b/>
                <w:bCs/>
                <w:i/>
                <w:iCs/>
                <w:sz w:val="17"/>
                <w:szCs w:val="17"/>
                <w:lang w:eastAsia="en-GB"/>
              </w:rPr>
            </w:pPr>
          </w:p>
        </w:tc>
        <w:tc>
          <w:tcPr>
            <w:tcW w:w="1985" w:type="dxa"/>
            <w:tcBorders>
              <w:top w:val="single" w:sz="4" w:space="0" w:color="auto"/>
              <w:left w:val="single" w:sz="4" w:space="0" w:color="auto"/>
              <w:bottom w:val="single" w:sz="8" w:space="0" w:color="auto"/>
              <w:right w:val="single" w:sz="8" w:space="0" w:color="auto"/>
            </w:tcBorders>
            <w:shd w:val="clear" w:color="auto" w:fill="E6E6E6"/>
            <w:vAlign w:val="bottom"/>
          </w:tcPr>
          <w:p w14:paraId="22F1D150" w14:textId="67FB869E" w:rsidR="0088058E" w:rsidRPr="009D0249" w:rsidRDefault="0088058E" w:rsidP="0088058E">
            <w:pPr>
              <w:spacing w:after="0" w:line="240" w:lineRule="auto"/>
              <w:ind w:firstLineChars="100" w:firstLine="171"/>
              <w:jc w:val="right"/>
              <w:rPr>
                <w:rFonts w:ascii="Tenorite" w:eastAsia="Times New Roman" w:hAnsi="Tenorite" w:cs="Arial"/>
                <w:b/>
                <w:bCs/>
                <w:i/>
                <w:iCs/>
                <w:sz w:val="17"/>
                <w:szCs w:val="17"/>
                <w:lang w:eastAsia="en-GB"/>
              </w:rPr>
            </w:pPr>
          </w:p>
        </w:tc>
      </w:tr>
      <w:tr w:rsidR="0088058E" w:rsidRPr="009D0249" w14:paraId="45DD53D5" w14:textId="77777777" w:rsidTr="163F9BDA">
        <w:trPr>
          <w:trHeight w:val="225"/>
        </w:trPr>
        <w:tc>
          <w:tcPr>
            <w:tcW w:w="1162" w:type="dxa"/>
            <w:tcBorders>
              <w:top w:val="single" w:sz="8" w:space="0" w:color="000000" w:themeColor="text1"/>
              <w:left w:val="single" w:sz="8" w:space="0" w:color="auto"/>
              <w:bottom w:val="nil"/>
              <w:right w:val="nil"/>
            </w:tcBorders>
            <w:vAlign w:val="bottom"/>
            <w:hideMark/>
          </w:tcPr>
          <w:p w14:paraId="044F3E34" w14:textId="77777777" w:rsidR="0088058E" w:rsidRPr="009D0249" w:rsidRDefault="0088058E" w:rsidP="003D03BB">
            <w:pPr>
              <w:spacing w:after="0" w:line="240" w:lineRule="auto"/>
              <w:ind w:firstLineChars="12" w:firstLine="20"/>
              <w:jc w:val="both"/>
              <w:rPr>
                <w:rFonts w:ascii="Tenorite" w:eastAsia="Times New Roman" w:hAnsi="Tenorite" w:cs="Arial"/>
                <w:b/>
                <w:bCs/>
                <w:sz w:val="17"/>
                <w:szCs w:val="17"/>
                <w:lang w:eastAsia="en-GB"/>
              </w:rPr>
            </w:pPr>
            <w:r w:rsidRPr="009D0249">
              <w:rPr>
                <w:rFonts w:ascii="Tenorite" w:eastAsia="Times New Roman" w:hAnsi="Tenorite" w:cs="Arial"/>
                <w:b/>
                <w:bCs/>
                <w:sz w:val="17"/>
                <w:szCs w:val="17"/>
                <w:lang w:eastAsia="en-GB"/>
              </w:rPr>
              <w:t>Directly Allocated</w:t>
            </w:r>
          </w:p>
        </w:tc>
        <w:tc>
          <w:tcPr>
            <w:tcW w:w="4498" w:type="dxa"/>
            <w:tcBorders>
              <w:top w:val="single" w:sz="8" w:space="0" w:color="auto"/>
              <w:left w:val="single" w:sz="4" w:space="0" w:color="auto"/>
              <w:bottom w:val="nil"/>
              <w:right w:val="nil"/>
            </w:tcBorders>
            <w:vAlign w:val="bottom"/>
            <w:hideMark/>
          </w:tcPr>
          <w:p w14:paraId="6F120B42" w14:textId="77777777" w:rsidR="0088058E" w:rsidRPr="009D0249" w:rsidRDefault="0088058E" w:rsidP="0088058E">
            <w:pPr>
              <w:spacing w:after="0" w:line="240" w:lineRule="auto"/>
              <w:ind w:firstLineChars="100" w:firstLine="171"/>
              <w:rPr>
                <w:rFonts w:ascii="Tenorite" w:eastAsia="Times New Roman" w:hAnsi="Tenorite" w:cs="Arial"/>
                <w:b/>
                <w:bCs/>
                <w:sz w:val="17"/>
                <w:szCs w:val="17"/>
                <w:lang w:eastAsia="en-GB"/>
              </w:rPr>
            </w:pPr>
          </w:p>
        </w:tc>
        <w:tc>
          <w:tcPr>
            <w:tcW w:w="1701" w:type="dxa"/>
            <w:tcBorders>
              <w:top w:val="single" w:sz="8" w:space="0" w:color="auto"/>
              <w:left w:val="single" w:sz="4" w:space="0" w:color="auto"/>
              <w:bottom w:val="nil"/>
              <w:right w:val="nil"/>
            </w:tcBorders>
            <w:vAlign w:val="bottom"/>
            <w:hideMark/>
          </w:tcPr>
          <w:p w14:paraId="2246CFED" w14:textId="77777777" w:rsidR="0088058E" w:rsidRPr="009D0249" w:rsidRDefault="0088058E" w:rsidP="0088058E">
            <w:pPr>
              <w:spacing w:after="0" w:line="240" w:lineRule="auto"/>
              <w:ind w:firstLineChars="100" w:firstLine="200"/>
              <w:rPr>
                <w:rFonts w:ascii="Tenorite" w:eastAsia="Times New Roman" w:hAnsi="Tenorite" w:cs="Times New Roman"/>
                <w:sz w:val="20"/>
                <w:szCs w:val="20"/>
                <w:lang w:eastAsia="en-GB"/>
              </w:rPr>
            </w:pPr>
          </w:p>
        </w:tc>
        <w:tc>
          <w:tcPr>
            <w:tcW w:w="1985" w:type="dxa"/>
            <w:tcBorders>
              <w:top w:val="single" w:sz="8" w:space="0" w:color="auto"/>
              <w:left w:val="single" w:sz="4" w:space="0" w:color="auto"/>
              <w:bottom w:val="nil"/>
              <w:right w:val="single" w:sz="8" w:space="0" w:color="auto"/>
            </w:tcBorders>
            <w:vAlign w:val="bottom"/>
            <w:hideMark/>
          </w:tcPr>
          <w:p w14:paraId="11A36EC6" w14:textId="77777777" w:rsidR="0088058E" w:rsidRPr="009D0249" w:rsidRDefault="0088058E" w:rsidP="0088058E">
            <w:pPr>
              <w:spacing w:after="0" w:line="240" w:lineRule="auto"/>
              <w:ind w:firstLineChars="100" w:firstLine="200"/>
              <w:rPr>
                <w:rFonts w:ascii="Tenorite" w:eastAsia="Times New Roman" w:hAnsi="Tenorite" w:cs="Times New Roman"/>
                <w:sz w:val="20"/>
                <w:szCs w:val="20"/>
                <w:lang w:eastAsia="en-GB"/>
              </w:rPr>
            </w:pPr>
          </w:p>
        </w:tc>
      </w:tr>
      <w:tr w:rsidR="003D03BB" w:rsidRPr="009D0249" w14:paraId="1A48E941" w14:textId="77777777" w:rsidTr="163F9BDA">
        <w:trPr>
          <w:trHeight w:val="225"/>
        </w:trPr>
        <w:tc>
          <w:tcPr>
            <w:tcW w:w="1162" w:type="dxa"/>
            <w:tcBorders>
              <w:top w:val="nil"/>
              <w:left w:val="single" w:sz="8" w:space="0" w:color="auto"/>
              <w:bottom w:val="nil"/>
              <w:right w:val="nil"/>
            </w:tcBorders>
            <w:vAlign w:val="bottom"/>
            <w:hideMark/>
          </w:tcPr>
          <w:p w14:paraId="56E5EB2B" w14:textId="77777777" w:rsidR="0088058E" w:rsidRPr="009D0249" w:rsidRDefault="0088058E" w:rsidP="0088058E">
            <w:pPr>
              <w:spacing w:after="0" w:line="240" w:lineRule="auto"/>
              <w:ind w:firstLineChars="100" w:firstLine="200"/>
              <w:rPr>
                <w:rFonts w:ascii="Tenorite" w:eastAsia="Times New Roman" w:hAnsi="Tenorite" w:cs="Times New Roman"/>
                <w:sz w:val="20"/>
                <w:szCs w:val="20"/>
                <w:lang w:eastAsia="en-GB"/>
              </w:rPr>
            </w:pPr>
          </w:p>
        </w:tc>
        <w:tc>
          <w:tcPr>
            <w:tcW w:w="4498" w:type="dxa"/>
            <w:tcBorders>
              <w:top w:val="nil"/>
              <w:left w:val="single" w:sz="4" w:space="0" w:color="auto"/>
              <w:bottom w:val="nil"/>
              <w:right w:val="nil"/>
            </w:tcBorders>
            <w:vAlign w:val="bottom"/>
            <w:hideMark/>
          </w:tcPr>
          <w:p w14:paraId="4D7BB3D3" w14:textId="77777777" w:rsidR="0088058E" w:rsidRPr="009D0249" w:rsidRDefault="0088058E" w:rsidP="0088058E">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Investigators</w:t>
            </w:r>
          </w:p>
        </w:tc>
        <w:tc>
          <w:tcPr>
            <w:tcW w:w="1701" w:type="dxa"/>
            <w:tcBorders>
              <w:top w:val="nil"/>
              <w:left w:val="single" w:sz="4" w:space="0" w:color="auto"/>
              <w:bottom w:val="nil"/>
              <w:right w:val="nil"/>
            </w:tcBorders>
            <w:shd w:val="clear" w:color="auto" w:fill="E7FFE7"/>
            <w:vAlign w:val="bottom"/>
          </w:tcPr>
          <w:p w14:paraId="1DAE9260" w14:textId="03BED7D8"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1985" w:type="dxa"/>
            <w:tcBorders>
              <w:top w:val="nil"/>
              <w:left w:val="single" w:sz="4" w:space="0" w:color="auto"/>
              <w:bottom w:val="nil"/>
              <w:right w:val="single" w:sz="8" w:space="0" w:color="auto"/>
            </w:tcBorders>
            <w:vAlign w:val="bottom"/>
          </w:tcPr>
          <w:p w14:paraId="4D3235DB" w14:textId="2AE08E46"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r>
      <w:tr w:rsidR="003D03BB" w:rsidRPr="009D0249" w14:paraId="614D2741" w14:textId="77777777" w:rsidTr="163F9BDA">
        <w:trPr>
          <w:trHeight w:val="225"/>
        </w:trPr>
        <w:tc>
          <w:tcPr>
            <w:tcW w:w="1162" w:type="dxa"/>
            <w:tcBorders>
              <w:top w:val="nil"/>
              <w:left w:val="single" w:sz="8" w:space="0" w:color="auto"/>
              <w:bottom w:val="nil"/>
              <w:right w:val="nil"/>
            </w:tcBorders>
            <w:vAlign w:val="bottom"/>
            <w:hideMark/>
          </w:tcPr>
          <w:p w14:paraId="7A291C28" w14:textId="77777777"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4498" w:type="dxa"/>
            <w:tcBorders>
              <w:top w:val="nil"/>
              <w:left w:val="single" w:sz="4" w:space="0" w:color="auto"/>
              <w:bottom w:val="nil"/>
              <w:right w:val="nil"/>
            </w:tcBorders>
            <w:vAlign w:val="bottom"/>
            <w:hideMark/>
          </w:tcPr>
          <w:p w14:paraId="162A178E" w14:textId="77777777" w:rsidR="0088058E" w:rsidRPr="009D0249" w:rsidRDefault="0088058E" w:rsidP="0088058E">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Estates Costs</w:t>
            </w:r>
          </w:p>
        </w:tc>
        <w:tc>
          <w:tcPr>
            <w:tcW w:w="1701" w:type="dxa"/>
            <w:tcBorders>
              <w:top w:val="nil"/>
              <w:left w:val="single" w:sz="4" w:space="0" w:color="auto"/>
              <w:bottom w:val="nil"/>
              <w:right w:val="nil"/>
            </w:tcBorders>
            <w:shd w:val="clear" w:color="auto" w:fill="E7FFE7"/>
            <w:vAlign w:val="bottom"/>
          </w:tcPr>
          <w:p w14:paraId="67D66126" w14:textId="68B97C51"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1985" w:type="dxa"/>
            <w:tcBorders>
              <w:top w:val="nil"/>
              <w:left w:val="single" w:sz="4" w:space="0" w:color="auto"/>
              <w:bottom w:val="nil"/>
              <w:right w:val="single" w:sz="8" w:space="0" w:color="auto"/>
            </w:tcBorders>
            <w:vAlign w:val="bottom"/>
          </w:tcPr>
          <w:p w14:paraId="2659E259" w14:textId="4B6B26BA"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r>
      <w:tr w:rsidR="003D03BB" w:rsidRPr="009D0249" w14:paraId="00242558" w14:textId="77777777" w:rsidTr="163F9BDA">
        <w:trPr>
          <w:trHeight w:val="225"/>
        </w:trPr>
        <w:tc>
          <w:tcPr>
            <w:tcW w:w="1162" w:type="dxa"/>
            <w:tcBorders>
              <w:top w:val="nil"/>
              <w:left w:val="single" w:sz="8" w:space="0" w:color="auto"/>
              <w:bottom w:val="nil"/>
              <w:right w:val="nil"/>
            </w:tcBorders>
            <w:vAlign w:val="bottom"/>
            <w:hideMark/>
          </w:tcPr>
          <w:p w14:paraId="67E7C7EC" w14:textId="77777777"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4498" w:type="dxa"/>
            <w:tcBorders>
              <w:top w:val="nil"/>
              <w:left w:val="single" w:sz="4" w:space="0" w:color="auto"/>
              <w:bottom w:val="nil"/>
              <w:right w:val="nil"/>
            </w:tcBorders>
            <w:vAlign w:val="bottom"/>
            <w:hideMark/>
          </w:tcPr>
          <w:p w14:paraId="41ED845F" w14:textId="77777777" w:rsidR="0088058E" w:rsidRPr="009D0249" w:rsidRDefault="0088058E" w:rsidP="0088058E">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Other Directly Allocated</w:t>
            </w:r>
          </w:p>
        </w:tc>
        <w:tc>
          <w:tcPr>
            <w:tcW w:w="1701" w:type="dxa"/>
            <w:tcBorders>
              <w:top w:val="nil"/>
              <w:left w:val="single" w:sz="4" w:space="0" w:color="auto"/>
              <w:bottom w:val="nil"/>
              <w:right w:val="nil"/>
            </w:tcBorders>
            <w:shd w:val="clear" w:color="auto" w:fill="E7FFE7"/>
            <w:vAlign w:val="bottom"/>
          </w:tcPr>
          <w:p w14:paraId="4FFC0FF8" w14:textId="5C1A2B7F"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1985" w:type="dxa"/>
            <w:tcBorders>
              <w:top w:val="nil"/>
              <w:left w:val="single" w:sz="4" w:space="0" w:color="auto"/>
              <w:bottom w:val="nil"/>
              <w:right w:val="single" w:sz="8" w:space="0" w:color="auto"/>
            </w:tcBorders>
            <w:vAlign w:val="bottom"/>
          </w:tcPr>
          <w:p w14:paraId="13FD86AC" w14:textId="2EE32BF5"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r>
      <w:tr w:rsidR="003D03BB" w:rsidRPr="009D0249" w14:paraId="65887F2E" w14:textId="77777777" w:rsidTr="163F9BDA">
        <w:trPr>
          <w:trHeight w:val="240"/>
        </w:trPr>
        <w:tc>
          <w:tcPr>
            <w:tcW w:w="1162" w:type="dxa"/>
            <w:tcBorders>
              <w:top w:val="nil"/>
              <w:left w:val="single" w:sz="8" w:space="0" w:color="auto"/>
              <w:bottom w:val="single" w:sz="8" w:space="0" w:color="000000" w:themeColor="text1"/>
              <w:right w:val="nil"/>
            </w:tcBorders>
            <w:vAlign w:val="bottom"/>
            <w:hideMark/>
          </w:tcPr>
          <w:p w14:paraId="05B93E92" w14:textId="77777777"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4498" w:type="dxa"/>
            <w:tcBorders>
              <w:top w:val="single" w:sz="4" w:space="0" w:color="auto"/>
              <w:left w:val="single" w:sz="4" w:space="0" w:color="auto"/>
              <w:bottom w:val="single" w:sz="8" w:space="0" w:color="auto"/>
              <w:right w:val="single" w:sz="4" w:space="0" w:color="auto"/>
            </w:tcBorders>
            <w:shd w:val="clear" w:color="auto" w:fill="E6E6E6"/>
            <w:vAlign w:val="bottom"/>
            <w:hideMark/>
          </w:tcPr>
          <w:p w14:paraId="2EA210DA" w14:textId="77777777" w:rsidR="0088058E" w:rsidRPr="009D0249" w:rsidRDefault="0088058E" w:rsidP="0088058E">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Subtotal</w:t>
            </w:r>
          </w:p>
        </w:tc>
        <w:tc>
          <w:tcPr>
            <w:tcW w:w="1701" w:type="dxa"/>
            <w:tcBorders>
              <w:top w:val="single" w:sz="4" w:space="0" w:color="auto"/>
              <w:left w:val="single" w:sz="4" w:space="0" w:color="auto"/>
              <w:bottom w:val="single" w:sz="8" w:space="0" w:color="auto"/>
              <w:right w:val="single" w:sz="4" w:space="0" w:color="auto"/>
            </w:tcBorders>
            <w:shd w:val="clear" w:color="auto" w:fill="E6E6E6"/>
            <w:vAlign w:val="bottom"/>
          </w:tcPr>
          <w:p w14:paraId="1A6D4AAF" w14:textId="2AEEEC00" w:rsidR="0088058E" w:rsidRPr="009D0249" w:rsidRDefault="0088058E" w:rsidP="0088058E">
            <w:pPr>
              <w:spacing w:after="0" w:line="240" w:lineRule="auto"/>
              <w:ind w:firstLineChars="100" w:firstLine="171"/>
              <w:jc w:val="right"/>
              <w:rPr>
                <w:rFonts w:ascii="Tenorite" w:eastAsia="Times New Roman" w:hAnsi="Tenorite" w:cs="Arial"/>
                <w:b/>
                <w:bCs/>
                <w:i/>
                <w:iCs/>
                <w:sz w:val="17"/>
                <w:szCs w:val="17"/>
                <w:lang w:eastAsia="en-GB"/>
              </w:rPr>
            </w:pPr>
          </w:p>
        </w:tc>
        <w:tc>
          <w:tcPr>
            <w:tcW w:w="1985" w:type="dxa"/>
            <w:tcBorders>
              <w:top w:val="single" w:sz="4" w:space="0" w:color="auto"/>
              <w:left w:val="single" w:sz="4" w:space="0" w:color="auto"/>
              <w:bottom w:val="single" w:sz="8" w:space="0" w:color="auto"/>
              <w:right w:val="single" w:sz="8" w:space="0" w:color="auto"/>
            </w:tcBorders>
            <w:shd w:val="clear" w:color="auto" w:fill="E6E6E6"/>
            <w:vAlign w:val="bottom"/>
          </w:tcPr>
          <w:p w14:paraId="6DD6D3CE" w14:textId="37614DB5" w:rsidR="0088058E" w:rsidRPr="009D0249" w:rsidRDefault="0088058E" w:rsidP="0088058E">
            <w:pPr>
              <w:spacing w:after="0" w:line="240" w:lineRule="auto"/>
              <w:ind w:firstLineChars="100" w:firstLine="171"/>
              <w:jc w:val="right"/>
              <w:rPr>
                <w:rFonts w:ascii="Tenorite" w:eastAsia="Times New Roman" w:hAnsi="Tenorite" w:cs="Arial"/>
                <w:b/>
                <w:bCs/>
                <w:i/>
                <w:iCs/>
                <w:sz w:val="17"/>
                <w:szCs w:val="17"/>
                <w:lang w:eastAsia="en-GB"/>
              </w:rPr>
            </w:pPr>
          </w:p>
        </w:tc>
      </w:tr>
      <w:tr w:rsidR="003D03BB" w:rsidRPr="009D0249" w14:paraId="23E15931" w14:textId="77777777" w:rsidTr="163F9BDA">
        <w:trPr>
          <w:trHeight w:val="240"/>
        </w:trPr>
        <w:tc>
          <w:tcPr>
            <w:tcW w:w="1162" w:type="dxa"/>
            <w:tcBorders>
              <w:top w:val="nil"/>
              <w:left w:val="single" w:sz="8" w:space="0" w:color="auto"/>
              <w:bottom w:val="single" w:sz="4" w:space="0" w:color="auto"/>
              <w:right w:val="nil"/>
            </w:tcBorders>
            <w:vAlign w:val="bottom"/>
            <w:hideMark/>
          </w:tcPr>
          <w:p w14:paraId="209B436B" w14:textId="77777777" w:rsidR="001714C2" w:rsidRPr="009D0249" w:rsidRDefault="001714C2" w:rsidP="001714C2">
            <w:pPr>
              <w:rPr>
                <w:rFonts w:ascii="Tenorite" w:hAnsi="Tenorite"/>
                <w:lang w:eastAsia="en-GB"/>
              </w:rPr>
            </w:pPr>
            <w:r w:rsidRPr="009D0249">
              <w:rPr>
                <w:rFonts w:ascii="Tenorite" w:eastAsia="Times New Roman" w:hAnsi="Tenorite" w:cs="Arial"/>
                <w:b/>
                <w:bCs/>
                <w:sz w:val="17"/>
                <w:szCs w:val="17"/>
                <w:lang w:eastAsia="en-GB"/>
              </w:rPr>
              <w:t>Indirect Costs</w:t>
            </w:r>
          </w:p>
          <w:p w14:paraId="448AB28B" w14:textId="77777777" w:rsidR="001714C2" w:rsidRPr="009D0249" w:rsidRDefault="001714C2" w:rsidP="001714C2">
            <w:pPr>
              <w:spacing w:after="0" w:line="240" w:lineRule="auto"/>
              <w:ind w:firstLineChars="100" w:firstLine="200"/>
              <w:rPr>
                <w:rFonts w:ascii="Tenorite" w:eastAsia="Times New Roman" w:hAnsi="Tenorite" w:cs="Times New Roman"/>
                <w:sz w:val="20"/>
                <w:szCs w:val="20"/>
                <w:lang w:eastAsia="en-GB"/>
              </w:rPr>
            </w:pPr>
          </w:p>
        </w:tc>
        <w:tc>
          <w:tcPr>
            <w:tcW w:w="4498" w:type="dxa"/>
            <w:tcBorders>
              <w:top w:val="single" w:sz="4" w:space="0" w:color="auto"/>
              <w:left w:val="single" w:sz="4" w:space="0" w:color="auto"/>
              <w:bottom w:val="single" w:sz="4" w:space="0" w:color="auto"/>
              <w:right w:val="single" w:sz="4" w:space="0" w:color="auto"/>
            </w:tcBorders>
            <w:shd w:val="clear" w:color="auto" w:fill="E6E6E6"/>
            <w:vAlign w:val="bottom"/>
            <w:hideMark/>
          </w:tcPr>
          <w:p w14:paraId="17F053D8" w14:textId="03316CD8" w:rsidR="001714C2" w:rsidRPr="009D0249" w:rsidRDefault="001714C2" w:rsidP="001714C2">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Indirect Costs</w:t>
            </w:r>
            <w:r w:rsidR="003465A8" w:rsidRPr="009D0249">
              <w:rPr>
                <w:rFonts w:ascii="Tenorite" w:eastAsia="Times New Roman" w:hAnsi="Tenorite" w:cs="Arial"/>
                <w:sz w:val="17"/>
                <w:szCs w:val="17"/>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E7FFE7"/>
            <w:vAlign w:val="bottom"/>
          </w:tcPr>
          <w:p w14:paraId="79CD34AC" w14:textId="0D11FB97" w:rsidR="001714C2" w:rsidRPr="009D0249" w:rsidRDefault="001714C2" w:rsidP="001714C2">
            <w:pPr>
              <w:spacing w:after="0" w:line="240" w:lineRule="auto"/>
              <w:ind w:firstLineChars="100" w:firstLine="171"/>
              <w:jc w:val="right"/>
              <w:rPr>
                <w:rFonts w:ascii="Tenorite" w:eastAsia="Times New Roman" w:hAnsi="Tenorite" w:cs="Arial"/>
                <w:b/>
                <w:bCs/>
                <w:i/>
                <w:iCs/>
                <w:sz w:val="17"/>
                <w:szCs w:val="17"/>
                <w:lang w:eastAsia="en-GB"/>
              </w:rPr>
            </w:pPr>
          </w:p>
        </w:tc>
        <w:tc>
          <w:tcPr>
            <w:tcW w:w="1985" w:type="dxa"/>
            <w:tcBorders>
              <w:top w:val="single" w:sz="4" w:space="0" w:color="auto"/>
              <w:left w:val="single" w:sz="4" w:space="0" w:color="auto"/>
              <w:bottom w:val="single" w:sz="4" w:space="0" w:color="auto"/>
              <w:right w:val="single" w:sz="8" w:space="0" w:color="auto"/>
            </w:tcBorders>
            <w:shd w:val="clear" w:color="auto" w:fill="E6E6E6"/>
            <w:vAlign w:val="bottom"/>
          </w:tcPr>
          <w:p w14:paraId="506A94F5" w14:textId="40A8214A" w:rsidR="001714C2" w:rsidRPr="009D0249" w:rsidRDefault="001714C2" w:rsidP="001714C2">
            <w:pPr>
              <w:spacing w:after="0" w:line="240" w:lineRule="auto"/>
              <w:ind w:firstLineChars="100" w:firstLine="171"/>
              <w:jc w:val="right"/>
              <w:rPr>
                <w:rFonts w:ascii="Tenorite" w:eastAsia="Times New Roman" w:hAnsi="Tenorite" w:cs="Arial"/>
                <w:b/>
                <w:bCs/>
                <w:i/>
                <w:iCs/>
                <w:sz w:val="17"/>
                <w:szCs w:val="17"/>
                <w:lang w:eastAsia="en-GB"/>
              </w:rPr>
            </w:pPr>
          </w:p>
        </w:tc>
      </w:tr>
      <w:tr w:rsidR="003D03BB" w:rsidRPr="009D0249" w14:paraId="2598B92F" w14:textId="77777777" w:rsidTr="163F9BDA">
        <w:trPr>
          <w:trHeight w:val="240"/>
        </w:trPr>
        <w:tc>
          <w:tcPr>
            <w:tcW w:w="5660" w:type="dxa"/>
            <w:gridSpan w:val="2"/>
            <w:tcBorders>
              <w:top w:val="single" w:sz="4" w:space="0" w:color="auto"/>
              <w:left w:val="single" w:sz="8" w:space="0" w:color="auto"/>
              <w:bottom w:val="single" w:sz="8" w:space="0" w:color="000000" w:themeColor="text1"/>
              <w:right w:val="single" w:sz="4" w:space="0" w:color="auto"/>
            </w:tcBorders>
            <w:vAlign w:val="bottom"/>
          </w:tcPr>
          <w:p w14:paraId="2309CBE1" w14:textId="76777F58" w:rsidR="003D03BB" w:rsidRPr="009D0249" w:rsidRDefault="003D03BB" w:rsidP="003D03BB">
            <w:pPr>
              <w:spacing w:after="0" w:line="240" w:lineRule="auto"/>
              <w:ind w:firstLineChars="7" w:firstLine="20"/>
              <w:rPr>
                <w:rFonts w:ascii="Tenorite" w:eastAsia="Times New Roman" w:hAnsi="Tenorite" w:cs="Arial"/>
                <w:b/>
                <w:bCs/>
                <w:sz w:val="17"/>
                <w:szCs w:val="17"/>
                <w:lang w:eastAsia="en-GB"/>
              </w:rPr>
            </w:pPr>
            <w:r w:rsidRPr="009D0249">
              <w:rPr>
                <w:rFonts w:ascii="Tenorite" w:eastAsia="Times New Roman" w:hAnsi="Tenorite" w:cs="Arial"/>
                <w:b/>
                <w:bCs/>
                <w:sz w:val="28"/>
                <w:szCs w:val="28"/>
                <w:lang w:eastAsia="en-GB"/>
              </w:rPr>
              <w:t>Total for proposal</w:t>
            </w:r>
          </w:p>
        </w:tc>
        <w:tc>
          <w:tcPr>
            <w:tcW w:w="1701" w:type="dxa"/>
            <w:tcBorders>
              <w:top w:val="single" w:sz="4" w:space="0" w:color="auto"/>
              <w:left w:val="single" w:sz="4" w:space="0" w:color="auto"/>
              <w:bottom w:val="single" w:sz="8" w:space="0" w:color="auto"/>
              <w:right w:val="single" w:sz="4" w:space="0" w:color="auto"/>
            </w:tcBorders>
            <w:shd w:val="clear" w:color="auto" w:fill="E7FFE7"/>
            <w:vAlign w:val="bottom"/>
          </w:tcPr>
          <w:p w14:paraId="49DF46E9" w14:textId="77777777" w:rsidR="003D03BB" w:rsidRPr="009D0249" w:rsidRDefault="003D03BB" w:rsidP="001714C2">
            <w:pPr>
              <w:spacing w:after="0" w:line="240" w:lineRule="auto"/>
              <w:ind w:firstLineChars="100" w:firstLine="171"/>
              <w:jc w:val="right"/>
              <w:rPr>
                <w:rFonts w:ascii="Tenorite" w:eastAsia="Times New Roman" w:hAnsi="Tenorite" w:cs="Arial"/>
                <w:b/>
                <w:bCs/>
                <w:i/>
                <w:iCs/>
                <w:sz w:val="17"/>
                <w:szCs w:val="17"/>
                <w:lang w:eastAsia="en-GB"/>
              </w:rPr>
            </w:pPr>
          </w:p>
        </w:tc>
        <w:tc>
          <w:tcPr>
            <w:tcW w:w="1985" w:type="dxa"/>
            <w:tcBorders>
              <w:top w:val="single" w:sz="4" w:space="0" w:color="auto"/>
              <w:left w:val="single" w:sz="4" w:space="0" w:color="auto"/>
              <w:bottom w:val="single" w:sz="8" w:space="0" w:color="auto"/>
              <w:right w:val="single" w:sz="8" w:space="0" w:color="auto"/>
            </w:tcBorders>
            <w:shd w:val="clear" w:color="auto" w:fill="E6E6E6"/>
            <w:vAlign w:val="bottom"/>
          </w:tcPr>
          <w:p w14:paraId="15B04020" w14:textId="77777777" w:rsidR="003D03BB" w:rsidRPr="009D0249" w:rsidRDefault="003D03BB" w:rsidP="001714C2">
            <w:pPr>
              <w:spacing w:after="0" w:line="240" w:lineRule="auto"/>
              <w:ind w:firstLineChars="100" w:firstLine="171"/>
              <w:jc w:val="right"/>
              <w:rPr>
                <w:rFonts w:ascii="Tenorite" w:eastAsia="Times New Roman" w:hAnsi="Tenorite" w:cs="Arial"/>
                <w:b/>
                <w:bCs/>
                <w:i/>
                <w:iCs/>
                <w:sz w:val="17"/>
                <w:szCs w:val="17"/>
                <w:lang w:eastAsia="en-GB"/>
              </w:rPr>
            </w:pPr>
          </w:p>
        </w:tc>
      </w:tr>
    </w:tbl>
    <w:p w14:paraId="71437B9A" w14:textId="77777777" w:rsidR="00123E73" w:rsidRPr="009D0249" w:rsidRDefault="00123E73">
      <w:pPr>
        <w:pStyle w:val="Heading1"/>
        <w:spacing w:line="259" w:lineRule="auto"/>
        <w:rPr>
          <w:rFonts w:ascii="Tenorite" w:eastAsia="Times New Roman" w:hAnsi="Tenorite"/>
          <w:lang w:eastAsia="en-GB"/>
        </w:rPr>
      </w:pPr>
    </w:p>
    <w:p w14:paraId="54E81D6C" w14:textId="77777777" w:rsidR="00123E73" w:rsidRPr="009D0249" w:rsidRDefault="00123E73">
      <w:pPr>
        <w:spacing w:line="259" w:lineRule="auto"/>
        <w:rPr>
          <w:rFonts w:ascii="Tenorite" w:eastAsia="Times New Roman" w:hAnsi="Tenorite" w:cstheme="majorBidi"/>
          <w:color w:val="2F5496" w:themeColor="accent1" w:themeShade="BF"/>
          <w:sz w:val="32"/>
          <w:szCs w:val="32"/>
          <w:lang w:eastAsia="en-GB"/>
        </w:rPr>
      </w:pPr>
      <w:r w:rsidRPr="009D0249">
        <w:rPr>
          <w:rFonts w:ascii="Tenorite" w:eastAsia="Times New Roman" w:hAnsi="Tenorite"/>
          <w:lang w:eastAsia="en-GB"/>
        </w:rPr>
        <w:br w:type="page"/>
      </w:r>
    </w:p>
    <w:p w14:paraId="3999210F" w14:textId="7BBEFDC8" w:rsidR="00AA52BF" w:rsidRPr="009D0249" w:rsidRDefault="00AA52BF" w:rsidP="00C14851">
      <w:pPr>
        <w:pStyle w:val="Heading2"/>
        <w:rPr>
          <w:rFonts w:ascii="Tenorite" w:hAnsi="Tenorite"/>
          <w:lang w:eastAsia="en-GB"/>
        </w:rPr>
      </w:pPr>
      <w:r w:rsidRPr="009D0249">
        <w:rPr>
          <w:rFonts w:ascii="Tenorite" w:hAnsi="Tenorite"/>
          <w:lang w:eastAsia="en-GB"/>
        </w:rPr>
        <w:lastRenderedPageBreak/>
        <w:t>Letters of support</w:t>
      </w:r>
      <w:r w:rsidR="004131A4" w:rsidRPr="009D0249">
        <w:rPr>
          <w:rFonts w:ascii="Tenorite" w:hAnsi="Tenorite"/>
          <w:lang w:eastAsia="en-GB"/>
        </w:rPr>
        <w:t xml:space="preserve"> </w:t>
      </w:r>
      <w:r w:rsidR="004131A4" w:rsidRPr="009D0249">
        <w:rPr>
          <w:rFonts w:ascii="Tenorite" w:hAnsi="Tenorite"/>
          <w:b/>
          <w:bCs/>
          <w:lang w:eastAsia="en-GB"/>
        </w:rPr>
        <w:t>(</w:t>
      </w:r>
      <w:r w:rsidR="006A602B" w:rsidRPr="009D0249">
        <w:rPr>
          <w:rFonts w:ascii="Tenorite" w:hAnsi="Tenorite"/>
          <w:b/>
          <w:bCs/>
          <w:lang w:eastAsia="en-GB"/>
        </w:rPr>
        <w:t>max 2 pages</w:t>
      </w:r>
      <w:r w:rsidR="00BA4DFC">
        <w:rPr>
          <w:rFonts w:ascii="Tenorite" w:hAnsi="Tenorite"/>
          <w:b/>
          <w:bCs/>
          <w:lang w:eastAsia="en-GB"/>
        </w:rPr>
        <w:t xml:space="preserve"> per letter</w:t>
      </w:r>
      <w:r w:rsidR="004131A4" w:rsidRPr="009D0249">
        <w:rPr>
          <w:rFonts w:ascii="Tenorite" w:hAnsi="Tenorite"/>
          <w:b/>
          <w:bCs/>
          <w:lang w:eastAsia="en-GB"/>
        </w:rPr>
        <w:t>)</w:t>
      </w:r>
    </w:p>
    <w:p w14:paraId="0280AA8A" w14:textId="43057A99" w:rsidR="00AA52BF" w:rsidRDefault="00F47FAD" w:rsidP="00AA52BF">
      <w:pPr>
        <w:rPr>
          <w:rStyle w:val="normaltextrun"/>
          <w:rFonts w:ascii="Tenorite" w:hAnsi="Tenorite" w:cs="Calibri"/>
          <w:color w:val="000000"/>
          <w:sz w:val="22"/>
        </w:rPr>
      </w:pPr>
      <w:r>
        <w:rPr>
          <w:rStyle w:val="normaltextrun"/>
          <w:rFonts w:ascii="Tenorite" w:hAnsi="Tenorite" w:cs="Calibri"/>
          <w:color w:val="000000"/>
          <w:sz w:val="22"/>
        </w:rPr>
        <w:t>All</w:t>
      </w:r>
      <w:r w:rsidR="00173537" w:rsidRPr="009D0249">
        <w:rPr>
          <w:rStyle w:val="normaltextrun"/>
          <w:rFonts w:ascii="Tenorite" w:hAnsi="Tenorite" w:cs="Calibri"/>
          <w:color w:val="000000"/>
          <w:sz w:val="22"/>
        </w:rPr>
        <w:t xml:space="preserve"> </w:t>
      </w:r>
      <w:r w:rsidR="00AA52BF" w:rsidRPr="009D0249">
        <w:rPr>
          <w:rStyle w:val="normaltextrun"/>
          <w:rFonts w:ascii="Tenorite" w:hAnsi="Tenorite" w:cs="Calibri"/>
          <w:color w:val="000000"/>
          <w:sz w:val="22"/>
        </w:rPr>
        <w:t>supporting letters must be signed, dated and on letterheaded paper.</w:t>
      </w:r>
      <w:r w:rsidR="004131A4" w:rsidRPr="009D0249">
        <w:rPr>
          <w:rStyle w:val="normaltextrun"/>
          <w:rFonts w:ascii="Tenorite" w:hAnsi="Tenorite" w:cs="Calibri"/>
          <w:color w:val="000000"/>
          <w:sz w:val="22"/>
        </w:rPr>
        <w:t xml:space="preserve"> Please </w:t>
      </w:r>
      <w:r w:rsidR="00173537" w:rsidRPr="009D0249">
        <w:rPr>
          <w:rStyle w:val="normaltextrun"/>
          <w:rFonts w:ascii="Tenorite" w:hAnsi="Tenorite" w:cs="Calibri"/>
          <w:color w:val="000000"/>
          <w:sz w:val="22"/>
        </w:rPr>
        <w:t>insert all letters of support here, at the end of the proposal document</w:t>
      </w:r>
      <w:r w:rsidR="004B3666" w:rsidRPr="009D0249">
        <w:rPr>
          <w:rStyle w:val="normaltextrun"/>
          <w:rFonts w:ascii="Tenorite" w:hAnsi="Tenorite" w:cs="Calibri"/>
          <w:color w:val="000000"/>
          <w:sz w:val="22"/>
        </w:rPr>
        <w:t xml:space="preserve"> – once you have finished drafting the proposal, you may need to save</w:t>
      </w:r>
      <w:r w:rsidR="000B04F0" w:rsidRPr="009D0249">
        <w:rPr>
          <w:rStyle w:val="normaltextrun"/>
          <w:rFonts w:ascii="Tenorite" w:hAnsi="Tenorite" w:cs="Calibri"/>
          <w:color w:val="000000"/>
          <w:sz w:val="22"/>
        </w:rPr>
        <w:t xml:space="preserve"> it</w:t>
      </w:r>
      <w:r w:rsidR="004B3666" w:rsidRPr="009D0249">
        <w:rPr>
          <w:rStyle w:val="normaltextrun"/>
          <w:rFonts w:ascii="Tenorite" w:hAnsi="Tenorite" w:cs="Calibri"/>
          <w:color w:val="000000"/>
          <w:sz w:val="22"/>
        </w:rPr>
        <w:t xml:space="preserve"> as a pdf and </w:t>
      </w:r>
      <w:r w:rsidR="000B04F0" w:rsidRPr="009D0249">
        <w:rPr>
          <w:rStyle w:val="normaltextrun"/>
          <w:rFonts w:ascii="Tenorite" w:hAnsi="Tenorite" w:cs="Calibri"/>
          <w:color w:val="000000"/>
          <w:sz w:val="22"/>
        </w:rPr>
        <w:t xml:space="preserve">insert/bind the letters into one </w:t>
      </w:r>
      <w:r w:rsidR="000B04F0" w:rsidRPr="00944CAE">
        <w:rPr>
          <w:rStyle w:val="normaltextrun"/>
          <w:rFonts w:ascii="Tenorite" w:hAnsi="Tenorite" w:cs="Calibri"/>
          <w:color w:val="000000"/>
          <w:sz w:val="22"/>
        </w:rPr>
        <w:t>pdf.</w:t>
      </w:r>
      <w:r w:rsidR="000B04F0" w:rsidRPr="009D0249">
        <w:rPr>
          <w:rStyle w:val="normaltextrun"/>
          <w:rFonts w:ascii="Tenorite" w:hAnsi="Tenorite" w:cs="Calibri"/>
          <w:color w:val="000000"/>
          <w:sz w:val="22"/>
        </w:rPr>
        <w:t xml:space="preserve"> </w:t>
      </w:r>
    </w:p>
    <w:p w14:paraId="315A72BB" w14:textId="77777777" w:rsidR="00944CAE" w:rsidRPr="00944CAE" w:rsidRDefault="00944CAE" w:rsidP="00944CAE">
      <w:pPr>
        <w:rPr>
          <w:rFonts w:cs="Arial"/>
          <w:color w:val="808080" w:themeColor="background1" w:themeShade="80"/>
          <w:lang w:val="en-US"/>
        </w:rPr>
      </w:pPr>
      <w:r w:rsidRPr="00944CAE">
        <w:rPr>
          <w:rFonts w:cs="Arial"/>
          <w:color w:val="808080" w:themeColor="background1" w:themeShade="80"/>
          <w:lang w:val="en-US"/>
        </w:rPr>
        <w:t xml:space="preserve">If any applicants are unable to get letters of support by application submission, they will be required before funding is awarded. </w:t>
      </w:r>
    </w:p>
    <w:p w14:paraId="111C4181" w14:textId="69380D03" w:rsidR="64FA0BA8" w:rsidRPr="009D0249" w:rsidRDefault="64FA0BA8" w:rsidP="009F71F5">
      <w:pPr>
        <w:spacing w:line="259" w:lineRule="auto"/>
        <w:rPr>
          <w:rFonts w:ascii="Tenorite" w:hAnsi="Tenorite"/>
        </w:rPr>
      </w:pPr>
    </w:p>
    <w:p w14:paraId="20FEE32D" w14:textId="77777777" w:rsidR="00B825F0" w:rsidRPr="009D0249" w:rsidRDefault="00B825F0" w:rsidP="00B825F0">
      <w:pPr>
        <w:spacing w:after="0"/>
        <w:jc w:val="both"/>
        <w:rPr>
          <w:rFonts w:ascii="Tenorite" w:hAnsi="Tenorite"/>
          <w:sz w:val="20"/>
          <w:szCs w:val="20"/>
        </w:rPr>
      </w:pPr>
    </w:p>
    <w:p w14:paraId="469E9A8B" w14:textId="5392588F" w:rsidR="64FA0BA8" w:rsidRPr="009D0249" w:rsidRDefault="64FA0BA8">
      <w:pPr>
        <w:rPr>
          <w:rFonts w:ascii="Tenorite" w:hAnsi="Tenorite"/>
        </w:rPr>
      </w:pPr>
    </w:p>
    <w:p w14:paraId="09148A78" w14:textId="77777777" w:rsidR="00B825F0" w:rsidRPr="009D0249" w:rsidRDefault="00B825F0" w:rsidP="00B825F0">
      <w:pPr>
        <w:spacing w:after="0"/>
        <w:jc w:val="both"/>
        <w:rPr>
          <w:rFonts w:ascii="Tenorite" w:hAnsi="Tenorite"/>
          <w:sz w:val="20"/>
          <w:szCs w:val="20"/>
        </w:rPr>
      </w:pPr>
    </w:p>
    <w:p w14:paraId="2DFCC655" w14:textId="17D1F8A1" w:rsidR="00B825F0" w:rsidRPr="009D0249" w:rsidRDefault="00B825F0" w:rsidP="64FA0BA8">
      <w:pPr>
        <w:spacing w:after="0"/>
        <w:rPr>
          <w:rFonts w:ascii="Tenorite" w:hAnsi="Tenorite"/>
        </w:rPr>
      </w:pPr>
    </w:p>
    <w:p w14:paraId="405A0F2B" w14:textId="0DFFFE20" w:rsidR="64FA0BA8" w:rsidRPr="009D0249" w:rsidRDefault="64FA0BA8">
      <w:pPr>
        <w:rPr>
          <w:rFonts w:ascii="Tenorite" w:hAnsi="Tenorite"/>
        </w:rPr>
      </w:pPr>
    </w:p>
    <w:p w14:paraId="360182C0" w14:textId="77777777" w:rsidR="00B825F0" w:rsidRPr="009D0249" w:rsidRDefault="00B825F0" w:rsidP="00B825F0">
      <w:pPr>
        <w:spacing w:after="0"/>
        <w:jc w:val="both"/>
        <w:rPr>
          <w:rFonts w:ascii="Tenorite" w:hAnsi="Tenorite"/>
          <w:sz w:val="20"/>
          <w:szCs w:val="20"/>
        </w:rPr>
      </w:pPr>
    </w:p>
    <w:p w14:paraId="103CE725" w14:textId="22AB9244" w:rsidR="64FA0BA8" w:rsidRPr="009D0249" w:rsidRDefault="64FA0BA8">
      <w:pPr>
        <w:rPr>
          <w:rFonts w:ascii="Tenorite" w:hAnsi="Tenorite"/>
        </w:rPr>
      </w:pPr>
    </w:p>
    <w:p w14:paraId="0EAB84C1" w14:textId="77777777" w:rsidR="00B825F0" w:rsidRPr="009D0249" w:rsidRDefault="00B825F0" w:rsidP="00B825F0">
      <w:pPr>
        <w:spacing w:after="0"/>
        <w:jc w:val="both"/>
        <w:rPr>
          <w:rFonts w:ascii="Tenorite" w:hAnsi="Tenorite"/>
          <w:sz w:val="20"/>
          <w:szCs w:val="20"/>
        </w:rPr>
      </w:pPr>
    </w:p>
    <w:p w14:paraId="7B0910B5" w14:textId="23F665EA" w:rsidR="64FA0BA8" w:rsidRPr="009D0249" w:rsidRDefault="64FA0BA8">
      <w:pPr>
        <w:rPr>
          <w:rFonts w:ascii="Tenorite" w:hAnsi="Tenorite"/>
        </w:rPr>
      </w:pPr>
    </w:p>
    <w:p w14:paraId="2F488FB9" w14:textId="77777777" w:rsidR="00B825F0" w:rsidRDefault="00B825F0" w:rsidP="64FA0BA8">
      <w:pPr>
        <w:tabs>
          <w:tab w:val="left" w:pos="8295"/>
        </w:tabs>
        <w:spacing w:line="259" w:lineRule="auto"/>
      </w:pPr>
      <w:r w:rsidRPr="009D0249">
        <w:rPr>
          <w:rFonts w:ascii="Tenorite" w:hAnsi="Tenorite"/>
        </w:rPr>
        <w:tab/>
      </w:r>
    </w:p>
    <w:sectPr w:rsidR="00B825F0" w:rsidSect="003839EB">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44790" w14:textId="77777777" w:rsidR="009D471A" w:rsidRDefault="009D471A" w:rsidP="00177CB4">
      <w:pPr>
        <w:spacing w:after="0" w:line="240" w:lineRule="auto"/>
      </w:pPr>
      <w:r>
        <w:separator/>
      </w:r>
    </w:p>
  </w:endnote>
  <w:endnote w:type="continuationSeparator" w:id="0">
    <w:p w14:paraId="09106201" w14:textId="77777777" w:rsidR="009D471A" w:rsidRDefault="009D471A" w:rsidP="00177CB4">
      <w:pPr>
        <w:spacing w:after="0" w:line="240" w:lineRule="auto"/>
      </w:pPr>
      <w:r>
        <w:continuationSeparator/>
      </w:r>
    </w:p>
  </w:endnote>
  <w:endnote w:type="continuationNotice" w:id="1">
    <w:p w14:paraId="2B75AE95" w14:textId="77777777" w:rsidR="009D471A" w:rsidRDefault="009D4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641091"/>
      <w:docPartObj>
        <w:docPartGallery w:val="Page Numbers (Bottom of Page)"/>
        <w:docPartUnique/>
      </w:docPartObj>
    </w:sdtPr>
    <w:sdtEndPr>
      <w:rPr>
        <w:noProof/>
      </w:rPr>
    </w:sdtEndPr>
    <w:sdtContent>
      <w:p w14:paraId="0DA760F9" w14:textId="37385ED2" w:rsidR="00177CB4" w:rsidRDefault="00177C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1774A1" w14:textId="77777777" w:rsidR="00177CB4" w:rsidRDefault="00177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FE684" w14:textId="77777777" w:rsidR="009D471A" w:rsidRDefault="009D471A" w:rsidP="00177CB4">
      <w:pPr>
        <w:spacing w:after="0" w:line="240" w:lineRule="auto"/>
      </w:pPr>
      <w:r>
        <w:separator/>
      </w:r>
    </w:p>
  </w:footnote>
  <w:footnote w:type="continuationSeparator" w:id="0">
    <w:p w14:paraId="58D5F23B" w14:textId="77777777" w:rsidR="009D471A" w:rsidRDefault="009D471A" w:rsidP="00177CB4">
      <w:pPr>
        <w:spacing w:after="0" w:line="240" w:lineRule="auto"/>
      </w:pPr>
      <w:r>
        <w:continuationSeparator/>
      </w:r>
    </w:p>
  </w:footnote>
  <w:footnote w:type="continuationNotice" w:id="1">
    <w:p w14:paraId="6C147BE7" w14:textId="77777777" w:rsidR="009D471A" w:rsidRDefault="009D471A">
      <w:pPr>
        <w:spacing w:after="0" w:line="240" w:lineRule="auto"/>
      </w:pPr>
    </w:p>
  </w:footnote>
  <w:footnote w:id="2">
    <w:p w14:paraId="35B17B7C" w14:textId="6800B919" w:rsidR="02CB93CD" w:rsidRPr="00C31FF5" w:rsidRDefault="02CB93CD" w:rsidP="02CB93CD">
      <w:pPr>
        <w:pStyle w:val="FootnoteText"/>
        <w:rPr>
          <w:rFonts w:ascii="Tenorite" w:hAnsi="Tenorite"/>
        </w:rPr>
      </w:pPr>
      <w:r w:rsidRPr="00C31FF5">
        <w:rPr>
          <w:rStyle w:val="FootnoteReference"/>
          <w:rFonts w:ascii="Tenorite" w:hAnsi="Tenorite"/>
        </w:rPr>
        <w:footnoteRef/>
      </w:r>
      <w:r w:rsidR="54E7C231" w:rsidRPr="00C31FF5">
        <w:rPr>
          <w:rFonts w:ascii="Tenorite" w:hAnsi="Tenorite"/>
        </w:rPr>
        <w:t xml:space="preserve"> For funding roles and eligibility please use the following guidance: </w:t>
      </w:r>
      <w:hyperlink r:id="rId1">
        <w:r w:rsidR="54E7C231" w:rsidRPr="00C31FF5">
          <w:rPr>
            <w:rStyle w:val="Hyperlink"/>
            <w:rFonts w:ascii="Tenorite" w:hAnsi="Tenorite"/>
          </w:rPr>
          <w:t>Roles in funding applications: eligibility, responsibilities and costings guidance – UKRI</w:t>
        </w:r>
      </w:hyperlink>
    </w:p>
  </w:footnote>
  <w:footnote w:id="3">
    <w:p w14:paraId="6CF66932" w14:textId="221D0041" w:rsidR="03D5B38E" w:rsidRPr="00C31FF5" w:rsidRDefault="03D5B38E" w:rsidP="03D5B38E">
      <w:pPr>
        <w:pStyle w:val="FootnoteText"/>
        <w:rPr>
          <w:rFonts w:ascii="Tenorite" w:hAnsi="Tenorite"/>
        </w:rPr>
      </w:pPr>
      <w:r w:rsidRPr="00C31FF5">
        <w:rPr>
          <w:rStyle w:val="FootnoteReference"/>
          <w:rFonts w:ascii="Tenorite" w:hAnsi="Tenorite"/>
        </w:rPr>
        <w:footnoteRef/>
      </w:r>
      <w:r w:rsidRPr="00C31FF5">
        <w:rPr>
          <w:rFonts w:ascii="Tenorite" w:hAnsi="Tenorite"/>
        </w:rPr>
        <w:t xml:space="preserve"> Letters of support are needed for all academic and non-academic partners and collaborators. If any applicants are unable to get letters of support by application submission, they will be required before funding is awarded.</w:t>
      </w:r>
    </w:p>
  </w:footnote>
  <w:footnote w:id="4">
    <w:p w14:paraId="22B85B24" w14:textId="1539240D" w:rsidR="00704A4E" w:rsidRPr="00704A4E" w:rsidRDefault="00704A4E">
      <w:pPr>
        <w:pStyle w:val="FootnoteText"/>
        <w:rPr>
          <w:rFonts w:ascii="Tenorite" w:hAnsi="Tenorite"/>
        </w:rPr>
      </w:pPr>
      <w:r w:rsidRPr="00704A4E">
        <w:rPr>
          <w:rStyle w:val="FootnoteReference"/>
          <w:rFonts w:ascii="Tenorite" w:hAnsi="Tenorite"/>
        </w:rPr>
        <w:footnoteRef/>
      </w:r>
      <w:r w:rsidRPr="00704A4E">
        <w:rPr>
          <w:rFonts w:ascii="Tenorite" w:hAnsi="Tenorite"/>
        </w:rPr>
        <w:t xml:space="preserve">Unlike Principal Investigators and Co-Investigators, who are employed as part of the funding leading the project, </w:t>
      </w:r>
      <w:r w:rsidR="0090050F">
        <w:rPr>
          <w:rFonts w:ascii="Tenorite" w:hAnsi="Tenorite"/>
        </w:rPr>
        <w:t>p</w:t>
      </w:r>
      <w:r w:rsidRPr="00704A4E">
        <w:rPr>
          <w:rFonts w:ascii="Tenorite" w:hAnsi="Tenorite"/>
        </w:rPr>
        <w:t>artners are a third</w:t>
      </w:r>
      <w:r w:rsidR="00965E8E">
        <w:rPr>
          <w:rFonts w:ascii="Tenorite" w:hAnsi="Tenorite"/>
        </w:rPr>
        <w:t>-</w:t>
      </w:r>
      <w:r w:rsidRPr="00704A4E">
        <w:rPr>
          <w:rFonts w:ascii="Tenorite" w:hAnsi="Tenorite"/>
        </w:rPr>
        <w:t>party individual and/or organisation not employed on the funding, or a third</w:t>
      </w:r>
      <w:r w:rsidR="00241CB1">
        <w:rPr>
          <w:rFonts w:ascii="Tenorite" w:hAnsi="Tenorite"/>
        </w:rPr>
        <w:t>-</w:t>
      </w:r>
      <w:r w:rsidRPr="00704A4E">
        <w:rPr>
          <w:rFonts w:ascii="Tenorite" w:hAnsi="Tenorite"/>
        </w:rPr>
        <w:t>party organisation, who provides specific contributions either in cash or in kind, to the project.</w:t>
      </w:r>
    </w:p>
  </w:footnote>
  <w:footnote w:id="5">
    <w:p w14:paraId="6BF3AEBF" w14:textId="7FD7CEEB" w:rsidR="009C5428" w:rsidRDefault="009C5428">
      <w:pPr>
        <w:pStyle w:val="FootnoteText"/>
      </w:pPr>
      <w:r>
        <w:rPr>
          <w:rStyle w:val="FootnoteReference"/>
        </w:rPr>
        <w:footnoteRef/>
      </w:r>
      <w:r>
        <w:t xml:space="preserve"> </w:t>
      </w:r>
      <w:r w:rsidRPr="03D5B38E">
        <w:rPr>
          <w:rFonts w:ascii="Tenorite" w:hAnsi="Tenorite"/>
        </w:rPr>
        <w:t>Letters of support are needed for all academic and non-academic partners and collaborators. If any applicants are unable to get letters of support by application submission, they will be required before funding is awarded.</w:t>
      </w:r>
    </w:p>
  </w:footnote>
  <w:footnote w:id="6">
    <w:p w14:paraId="7FEE8A1F" w14:textId="48E46B73" w:rsidR="00A132BF" w:rsidRDefault="00A132BF">
      <w:pPr>
        <w:pStyle w:val="FootnoteText"/>
      </w:pPr>
      <w:r>
        <w:rPr>
          <w:rStyle w:val="FootnoteReference"/>
        </w:rPr>
        <w:footnoteRef/>
      </w:r>
      <w:r>
        <w:t xml:space="preserve"> </w:t>
      </w:r>
      <w:r>
        <w:rPr>
          <w:rStyle w:val="normaltextrun"/>
          <w:rFonts w:ascii="Tenorite" w:hAnsi="Tenorite"/>
          <w:i/>
          <w:iCs/>
          <w:color w:val="000000"/>
          <w:sz w:val="22"/>
          <w:szCs w:val="22"/>
          <w:shd w:val="clear" w:color="auto" w:fill="FFFFFF"/>
          <w:lang w:val="en-US"/>
        </w:rPr>
        <w:t xml:space="preserve">Please note that </w:t>
      </w:r>
      <w:r>
        <w:rPr>
          <w:rStyle w:val="normaltextrun"/>
          <w:rFonts w:ascii="Tenorite" w:hAnsi="Tenorite" w:cs="Segoe UI"/>
          <w:i/>
          <w:iCs/>
          <w:color w:val="000000"/>
          <w:sz w:val="22"/>
          <w:szCs w:val="22"/>
          <w:shd w:val="clear" w:color="auto" w:fill="FFFFFF"/>
          <w:lang w:val="en-US"/>
        </w:rPr>
        <w:t>there is no need for applicants to disclose any personal or sensitive information to be eligible.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28FF5" w14:textId="0B59CC15" w:rsidR="004F11AB" w:rsidRDefault="001567AA">
    <w:pPr>
      <w:pStyle w:val="Header"/>
    </w:pPr>
    <w:r>
      <w:rPr>
        <w:noProof/>
      </w:rPr>
      <w:drawing>
        <wp:anchor distT="0" distB="0" distL="114300" distR="114300" simplePos="0" relativeHeight="251658240" behindDoc="0" locked="0" layoutInCell="1" allowOverlap="1" wp14:anchorId="198E7E45" wp14:editId="3D2AD7D4">
          <wp:simplePos x="0" y="0"/>
          <wp:positionH relativeFrom="margin">
            <wp:align>left</wp:align>
          </wp:positionH>
          <wp:positionV relativeFrom="paragraph">
            <wp:posOffset>43180</wp:posOffset>
          </wp:positionV>
          <wp:extent cx="1428750" cy="421080"/>
          <wp:effectExtent l="0" t="0" r="0" b="0"/>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8750" cy="4210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5F1C3787" wp14:editId="019FC83C">
          <wp:simplePos x="0" y="0"/>
          <wp:positionH relativeFrom="column">
            <wp:posOffset>1495425</wp:posOffset>
          </wp:positionH>
          <wp:positionV relativeFrom="paragraph">
            <wp:posOffset>36195</wp:posOffset>
          </wp:positionV>
          <wp:extent cx="1742440" cy="431800"/>
          <wp:effectExtent l="0" t="0" r="0" b="6350"/>
          <wp:wrapThrough wrapText="bothSides">
            <wp:wrapPolygon edited="0">
              <wp:start x="0" y="0"/>
              <wp:lineTo x="0" y="20965"/>
              <wp:lineTo x="21254" y="20965"/>
              <wp:lineTo x="21254" y="0"/>
              <wp:lineTo x="0" y="0"/>
            </wp:wrapPolygon>
          </wp:wrapThrough>
          <wp:docPr id="5" name="Picture 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42440" cy="431800"/>
                  </a:xfrm>
                  <a:prstGeom prst="rect">
                    <a:avLst/>
                  </a:prstGeom>
                </pic:spPr>
              </pic:pic>
            </a:graphicData>
          </a:graphic>
          <wp14:sizeRelH relativeFrom="margin">
            <wp14:pctWidth>0</wp14:pctWidth>
          </wp14:sizeRelH>
          <wp14:sizeRelV relativeFrom="margin">
            <wp14:pctHeight>0</wp14:pctHeight>
          </wp14:sizeRelV>
        </wp:anchor>
      </w:drawing>
    </w:r>
    <w:r w:rsidR="00236FD8">
      <w:rPr>
        <w:noProof/>
      </w:rPr>
      <w:drawing>
        <wp:anchor distT="0" distB="0" distL="114300" distR="114300" simplePos="0" relativeHeight="251658241" behindDoc="0" locked="0" layoutInCell="1" allowOverlap="1" wp14:anchorId="12D6CEC0" wp14:editId="7BB01E31">
          <wp:simplePos x="0" y="0"/>
          <wp:positionH relativeFrom="margin">
            <wp:align>right</wp:align>
          </wp:positionH>
          <wp:positionV relativeFrom="topMargin">
            <wp:align>bottom</wp:align>
          </wp:positionV>
          <wp:extent cx="628650" cy="547370"/>
          <wp:effectExtent l="0" t="0" r="0" b="5080"/>
          <wp:wrapSquare wrapText="bothSides"/>
          <wp:docPr id="3" name="Picture 3"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blue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28650" cy="547370"/>
                  </a:xfrm>
                  <a:prstGeom prst="rect">
                    <a:avLst/>
                  </a:prstGeom>
                </pic:spPr>
              </pic:pic>
            </a:graphicData>
          </a:graphic>
          <wp14:sizeRelH relativeFrom="margin">
            <wp14:pctWidth>0</wp14:pctWidth>
          </wp14:sizeRelH>
          <wp14:sizeRelV relativeFrom="margin">
            <wp14:pctHeight>0</wp14:pctHeight>
          </wp14:sizeRelV>
        </wp:anchor>
      </w:drawing>
    </w:r>
  </w:p>
  <w:p w14:paraId="0D149D47" w14:textId="7B8491E4" w:rsidR="00406A70" w:rsidRDefault="0040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4886"/>
    <w:multiLevelType w:val="multilevel"/>
    <w:tmpl w:val="0809001F"/>
    <w:lvl w:ilvl="0">
      <w:start w:val="1"/>
      <w:numFmt w:val="decimal"/>
      <w:lvlText w:val="%1."/>
      <w:lvlJc w:val="left"/>
      <w:pPr>
        <w:ind w:left="-360" w:hanging="360"/>
      </w:pPr>
    </w:lvl>
    <w:lvl w:ilvl="1">
      <w:start w:val="1"/>
      <w:numFmt w:val="decimal"/>
      <w:lvlText w:val="%1.%2."/>
      <w:lvlJc w:val="left"/>
      <w:pPr>
        <w:ind w:left="72" w:hanging="432"/>
      </w:pPr>
    </w:lvl>
    <w:lvl w:ilvl="2">
      <w:start w:val="1"/>
      <w:numFmt w:val="decimal"/>
      <w:lvlText w:val="%1.%2.%3."/>
      <w:lvlJc w:val="left"/>
      <w:pPr>
        <w:ind w:left="504" w:hanging="504"/>
      </w:p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1" w15:restartNumberingAfterBreak="0">
    <w:nsid w:val="0A982CD8"/>
    <w:multiLevelType w:val="hybridMultilevel"/>
    <w:tmpl w:val="2F80BD5C"/>
    <w:lvl w:ilvl="0" w:tplc="E0F0E494">
      <w:numFmt w:val="bullet"/>
      <w:lvlText w:val="•"/>
      <w:lvlJc w:val="left"/>
      <w:pPr>
        <w:ind w:left="720" w:hanging="720"/>
      </w:pPr>
      <w:rPr>
        <w:rFonts w:ascii="Arial" w:eastAsiaTheme="minorHAnsi" w:hAnsi="Arial" w:cs="Arial" w:hint="default"/>
        <w:i w:val="0"/>
        <w:color w:val="auto"/>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B34B11"/>
    <w:multiLevelType w:val="hybridMultilevel"/>
    <w:tmpl w:val="1CDC86D6"/>
    <w:lvl w:ilvl="0" w:tplc="ED50CFB8">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2BF4BD9"/>
    <w:multiLevelType w:val="hybridMultilevel"/>
    <w:tmpl w:val="A8CC0BD2"/>
    <w:lvl w:ilvl="0" w:tplc="E0F0E494">
      <w:numFmt w:val="bullet"/>
      <w:lvlText w:val="•"/>
      <w:lvlJc w:val="left"/>
      <w:pPr>
        <w:ind w:left="1080" w:hanging="720"/>
      </w:pPr>
      <w:rPr>
        <w:rFonts w:ascii="Arial" w:eastAsiaTheme="minorHAnsi" w:hAnsi="Arial" w:cs="Arial" w:hint="default"/>
        <w:i w:val="0"/>
        <w:color w:val="auto"/>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D379F"/>
    <w:multiLevelType w:val="hybridMultilevel"/>
    <w:tmpl w:val="2F760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995A73"/>
    <w:multiLevelType w:val="hybridMultilevel"/>
    <w:tmpl w:val="8514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7441C"/>
    <w:multiLevelType w:val="hybridMultilevel"/>
    <w:tmpl w:val="4420ED66"/>
    <w:lvl w:ilvl="0" w:tplc="04EC48EC">
      <w:start w:val="1"/>
      <w:numFmt w:val="bullet"/>
      <w:lvlText w:val=""/>
      <w:lvlJc w:val="left"/>
      <w:pPr>
        <w:ind w:left="720" w:hanging="360"/>
      </w:pPr>
      <w:rPr>
        <w:rFonts w:ascii="Symbol" w:hAnsi="Symbol" w:hint="default"/>
      </w:rPr>
    </w:lvl>
    <w:lvl w:ilvl="1" w:tplc="0FA0B368">
      <w:start w:val="1"/>
      <w:numFmt w:val="bullet"/>
      <w:lvlText w:val="o"/>
      <w:lvlJc w:val="left"/>
      <w:pPr>
        <w:ind w:left="1440" w:hanging="360"/>
      </w:pPr>
      <w:rPr>
        <w:rFonts w:ascii="Courier New" w:hAnsi="Courier New" w:hint="default"/>
      </w:rPr>
    </w:lvl>
    <w:lvl w:ilvl="2" w:tplc="3F5AD036">
      <w:start w:val="1"/>
      <w:numFmt w:val="bullet"/>
      <w:lvlText w:val=""/>
      <w:lvlJc w:val="left"/>
      <w:pPr>
        <w:ind w:left="2160" w:hanging="360"/>
      </w:pPr>
      <w:rPr>
        <w:rFonts w:ascii="Wingdings" w:hAnsi="Wingdings" w:hint="default"/>
      </w:rPr>
    </w:lvl>
    <w:lvl w:ilvl="3" w:tplc="1D605E7E">
      <w:start w:val="1"/>
      <w:numFmt w:val="bullet"/>
      <w:lvlText w:val=""/>
      <w:lvlJc w:val="left"/>
      <w:pPr>
        <w:ind w:left="2880" w:hanging="360"/>
      </w:pPr>
      <w:rPr>
        <w:rFonts w:ascii="Symbol" w:hAnsi="Symbol" w:hint="default"/>
      </w:rPr>
    </w:lvl>
    <w:lvl w:ilvl="4" w:tplc="7E7022D2">
      <w:start w:val="1"/>
      <w:numFmt w:val="bullet"/>
      <w:lvlText w:val="o"/>
      <w:lvlJc w:val="left"/>
      <w:pPr>
        <w:ind w:left="3600" w:hanging="360"/>
      </w:pPr>
      <w:rPr>
        <w:rFonts w:ascii="Courier New" w:hAnsi="Courier New" w:hint="default"/>
      </w:rPr>
    </w:lvl>
    <w:lvl w:ilvl="5" w:tplc="382099BC">
      <w:start w:val="1"/>
      <w:numFmt w:val="bullet"/>
      <w:lvlText w:val=""/>
      <w:lvlJc w:val="left"/>
      <w:pPr>
        <w:ind w:left="4320" w:hanging="360"/>
      </w:pPr>
      <w:rPr>
        <w:rFonts w:ascii="Wingdings" w:hAnsi="Wingdings" w:hint="default"/>
      </w:rPr>
    </w:lvl>
    <w:lvl w:ilvl="6" w:tplc="37F41E42">
      <w:start w:val="1"/>
      <w:numFmt w:val="bullet"/>
      <w:lvlText w:val=""/>
      <w:lvlJc w:val="left"/>
      <w:pPr>
        <w:ind w:left="5040" w:hanging="360"/>
      </w:pPr>
      <w:rPr>
        <w:rFonts w:ascii="Symbol" w:hAnsi="Symbol" w:hint="default"/>
      </w:rPr>
    </w:lvl>
    <w:lvl w:ilvl="7" w:tplc="43C42434">
      <w:start w:val="1"/>
      <w:numFmt w:val="bullet"/>
      <w:lvlText w:val="o"/>
      <w:lvlJc w:val="left"/>
      <w:pPr>
        <w:ind w:left="5760" w:hanging="360"/>
      </w:pPr>
      <w:rPr>
        <w:rFonts w:ascii="Courier New" w:hAnsi="Courier New" w:hint="default"/>
      </w:rPr>
    </w:lvl>
    <w:lvl w:ilvl="8" w:tplc="2E74A7E2">
      <w:start w:val="1"/>
      <w:numFmt w:val="bullet"/>
      <w:lvlText w:val=""/>
      <w:lvlJc w:val="left"/>
      <w:pPr>
        <w:ind w:left="6480" w:hanging="360"/>
      </w:pPr>
      <w:rPr>
        <w:rFonts w:ascii="Wingdings" w:hAnsi="Wingdings" w:hint="default"/>
      </w:rPr>
    </w:lvl>
  </w:abstractNum>
  <w:abstractNum w:abstractNumId="7" w15:restartNumberingAfterBreak="0">
    <w:nsid w:val="1D410E9B"/>
    <w:multiLevelType w:val="hybridMultilevel"/>
    <w:tmpl w:val="5FA0E0D4"/>
    <w:lvl w:ilvl="0" w:tplc="E37471EA">
      <w:start w:val="1"/>
      <w:numFmt w:val="lowerLetter"/>
      <w:lvlText w:val="%1."/>
      <w:lvlJc w:val="left"/>
      <w:pPr>
        <w:ind w:left="360" w:hanging="360"/>
      </w:pPr>
      <w:rPr>
        <w:rFonts w:hint="default"/>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ED1340D"/>
    <w:multiLevelType w:val="hybridMultilevel"/>
    <w:tmpl w:val="1304F28A"/>
    <w:lvl w:ilvl="0" w:tplc="ED50CFB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48C6955"/>
    <w:multiLevelType w:val="hybridMultilevel"/>
    <w:tmpl w:val="7F98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C2879"/>
    <w:multiLevelType w:val="hybridMultilevel"/>
    <w:tmpl w:val="71380E60"/>
    <w:lvl w:ilvl="0" w:tplc="ED50CFB8">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BF5030A"/>
    <w:multiLevelType w:val="hybridMultilevel"/>
    <w:tmpl w:val="5AA4C2A4"/>
    <w:lvl w:ilvl="0" w:tplc="ED50CFB8">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46D6B07"/>
    <w:multiLevelType w:val="hybridMultilevel"/>
    <w:tmpl w:val="AA3EA2D6"/>
    <w:lvl w:ilvl="0" w:tplc="4FCA7D70">
      <w:numFmt w:val="bullet"/>
      <w:lvlText w:val="-"/>
      <w:lvlJc w:val="left"/>
      <w:pPr>
        <w:ind w:left="720" w:hanging="360"/>
      </w:pPr>
      <w:rPr>
        <w:rFonts w:ascii="Tenorite" w:eastAsiaTheme="minorHAnsi" w:hAnsi="Tenorit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516835"/>
    <w:multiLevelType w:val="hybridMultilevel"/>
    <w:tmpl w:val="22E05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7C67664"/>
    <w:multiLevelType w:val="hybridMultilevel"/>
    <w:tmpl w:val="7D1C2DF0"/>
    <w:lvl w:ilvl="0" w:tplc="A46A185E">
      <w:start w:val="1"/>
      <w:numFmt w:val="lowerLetter"/>
      <w:lvlText w:val="%1."/>
      <w:lvlJc w:val="left"/>
      <w:pPr>
        <w:ind w:left="360" w:hanging="360"/>
      </w:pPr>
      <w:rPr>
        <w:rFonts w:hint="default"/>
        <w:b w:val="0"/>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D5D4EB1"/>
    <w:multiLevelType w:val="hybridMultilevel"/>
    <w:tmpl w:val="4CDC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0E52C0"/>
    <w:multiLevelType w:val="hybridMultilevel"/>
    <w:tmpl w:val="DAF45AA6"/>
    <w:lvl w:ilvl="0" w:tplc="DB143C82">
      <w:numFmt w:val="bullet"/>
      <w:lvlText w:val="•"/>
      <w:lvlJc w:val="left"/>
      <w:pPr>
        <w:ind w:left="720" w:hanging="6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7" w15:restartNumberingAfterBreak="0">
    <w:nsid w:val="7C4826E4"/>
    <w:multiLevelType w:val="hybridMultilevel"/>
    <w:tmpl w:val="744E7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C552C7C"/>
    <w:multiLevelType w:val="hybridMultilevel"/>
    <w:tmpl w:val="8872E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52426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6009655">
    <w:abstractNumId w:val="13"/>
  </w:num>
  <w:num w:numId="3" w16cid:durableId="1162116652">
    <w:abstractNumId w:val="18"/>
  </w:num>
  <w:num w:numId="4" w16cid:durableId="1479759197">
    <w:abstractNumId w:val="16"/>
  </w:num>
  <w:num w:numId="5" w16cid:durableId="1922636750">
    <w:abstractNumId w:val="17"/>
  </w:num>
  <w:num w:numId="6" w16cid:durableId="2009474651">
    <w:abstractNumId w:val="4"/>
  </w:num>
  <w:num w:numId="7" w16cid:durableId="735322132">
    <w:abstractNumId w:val="6"/>
  </w:num>
  <w:num w:numId="8" w16cid:durableId="683018531">
    <w:abstractNumId w:val="15"/>
  </w:num>
  <w:num w:numId="9" w16cid:durableId="1548108035">
    <w:abstractNumId w:val="5"/>
  </w:num>
  <w:num w:numId="10" w16cid:durableId="899250326">
    <w:abstractNumId w:val="3"/>
  </w:num>
  <w:num w:numId="11" w16cid:durableId="1240288940">
    <w:abstractNumId w:val="1"/>
  </w:num>
  <w:num w:numId="12" w16cid:durableId="1943686809">
    <w:abstractNumId w:val="9"/>
  </w:num>
  <w:num w:numId="13" w16cid:durableId="1265528905">
    <w:abstractNumId w:val="2"/>
  </w:num>
  <w:num w:numId="14" w16cid:durableId="1224834319">
    <w:abstractNumId w:val="10"/>
  </w:num>
  <w:num w:numId="15" w16cid:durableId="618529253">
    <w:abstractNumId w:val="8"/>
  </w:num>
  <w:num w:numId="16" w16cid:durableId="1461608390">
    <w:abstractNumId w:val="11"/>
  </w:num>
  <w:num w:numId="17" w16cid:durableId="1212381993">
    <w:abstractNumId w:val="14"/>
  </w:num>
  <w:num w:numId="18" w16cid:durableId="663779072">
    <w:abstractNumId w:val="7"/>
  </w:num>
  <w:num w:numId="19" w16cid:durableId="20446658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BF"/>
    <w:rsid w:val="0000269D"/>
    <w:rsid w:val="00012D7B"/>
    <w:rsid w:val="0002003C"/>
    <w:rsid w:val="00023F29"/>
    <w:rsid w:val="00026260"/>
    <w:rsid w:val="00027887"/>
    <w:rsid w:val="000457CF"/>
    <w:rsid w:val="000522B4"/>
    <w:rsid w:val="00056C37"/>
    <w:rsid w:val="00063786"/>
    <w:rsid w:val="00063F6C"/>
    <w:rsid w:val="00071432"/>
    <w:rsid w:val="00071666"/>
    <w:rsid w:val="00077176"/>
    <w:rsid w:val="000814AF"/>
    <w:rsid w:val="000869AE"/>
    <w:rsid w:val="0009472D"/>
    <w:rsid w:val="000A1FDE"/>
    <w:rsid w:val="000B04F0"/>
    <w:rsid w:val="000B4C1B"/>
    <w:rsid w:val="000C49FC"/>
    <w:rsid w:val="001017E1"/>
    <w:rsid w:val="00101871"/>
    <w:rsid w:val="001018B2"/>
    <w:rsid w:val="001020AE"/>
    <w:rsid w:val="00107E04"/>
    <w:rsid w:val="00113531"/>
    <w:rsid w:val="0011738E"/>
    <w:rsid w:val="00120DE1"/>
    <w:rsid w:val="00123E73"/>
    <w:rsid w:val="00124849"/>
    <w:rsid w:val="00134D92"/>
    <w:rsid w:val="00140643"/>
    <w:rsid w:val="001426E5"/>
    <w:rsid w:val="00144CD1"/>
    <w:rsid w:val="00153E5F"/>
    <w:rsid w:val="001567AA"/>
    <w:rsid w:val="00162A2D"/>
    <w:rsid w:val="001714C2"/>
    <w:rsid w:val="00173537"/>
    <w:rsid w:val="00177CB4"/>
    <w:rsid w:val="00192C89"/>
    <w:rsid w:val="00193167"/>
    <w:rsid w:val="001A2677"/>
    <w:rsid w:val="001B53F4"/>
    <w:rsid w:val="001C052A"/>
    <w:rsid w:val="001C405C"/>
    <w:rsid w:val="001C78C8"/>
    <w:rsid w:val="001D59F7"/>
    <w:rsid w:val="001E1932"/>
    <w:rsid w:val="001F4094"/>
    <w:rsid w:val="001F4CB9"/>
    <w:rsid w:val="002142C1"/>
    <w:rsid w:val="00224DC6"/>
    <w:rsid w:val="00225CBE"/>
    <w:rsid w:val="00231285"/>
    <w:rsid w:val="00231D85"/>
    <w:rsid w:val="00236FD8"/>
    <w:rsid w:val="00241CB1"/>
    <w:rsid w:val="00245274"/>
    <w:rsid w:val="00246436"/>
    <w:rsid w:val="00261304"/>
    <w:rsid w:val="00261FDC"/>
    <w:rsid w:val="00264FD4"/>
    <w:rsid w:val="0027306D"/>
    <w:rsid w:val="002831DB"/>
    <w:rsid w:val="0028379F"/>
    <w:rsid w:val="0029776B"/>
    <w:rsid w:val="002A3F24"/>
    <w:rsid w:val="002A7507"/>
    <w:rsid w:val="002B0513"/>
    <w:rsid w:val="002B32FE"/>
    <w:rsid w:val="002B3A2F"/>
    <w:rsid w:val="002CFCA0"/>
    <w:rsid w:val="002D2974"/>
    <w:rsid w:val="002D7FBD"/>
    <w:rsid w:val="002E07AC"/>
    <w:rsid w:val="002E3CFE"/>
    <w:rsid w:val="002E4340"/>
    <w:rsid w:val="002F0ED6"/>
    <w:rsid w:val="002F389E"/>
    <w:rsid w:val="002F55EE"/>
    <w:rsid w:val="002F5DE7"/>
    <w:rsid w:val="002F6435"/>
    <w:rsid w:val="00301D83"/>
    <w:rsid w:val="0032442E"/>
    <w:rsid w:val="00333951"/>
    <w:rsid w:val="003465A8"/>
    <w:rsid w:val="00350455"/>
    <w:rsid w:val="00352FCE"/>
    <w:rsid w:val="00357213"/>
    <w:rsid w:val="00363167"/>
    <w:rsid w:val="00377252"/>
    <w:rsid w:val="0038231B"/>
    <w:rsid w:val="003839EB"/>
    <w:rsid w:val="00383C93"/>
    <w:rsid w:val="00390B43"/>
    <w:rsid w:val="003933F1"/>
    <w:rsid w:val="003A1871"/>
    <w:rsid w:val="003A6108"/>
    <w:rsid w:val="003B459A"/>
    <w:rsid w:val="003B7341"/>
    <w:rsid w:val="003C2004"/>
    <w:rsid w:val="003C2299"/>
    <w:rsid w:val="003C28C9"/>
    <w:rsid w:val="003D03BB"/>
    <w:rsid w:val="003D764F"/>
    <w:rsid w:val="003E1517"/>
    <w:rsid w:val="003E23D5"/>
    <w:rsid w:val="0040211B"/>
    <w:rsid w:val="00402730"/>
    <w:rsid w:val="00403C35"/>
    <w:rsid w:val="00406A70"/>
    <w:rsid w:val="00407017"/>
    <w:rsid w:val="004131A4"/>
    <w:rsid w:val="00420E41"/>
    <w:rsid w:val="00422A63"/>
    <w:rsid w:val="00426BF6"/>
    <w:rsid w:val="0043332B"/>
    <w:rsid w:val="00433E0F"/>
    <w:rsid w:val="00435190"/>
    <w:rsid w:val="00436899"/>
    <w:rsid w:val="00442F35"/>
    <w:rsid w:val="00460DB9"/>
    <w:rsid w:val="00475718"/>
    <w:rsid w:val="004A262E"/>
    <w:rsid w:val="004A552D"/>
    <w:rsid w:val="004B3666"/>
    <w:rsid w:val="004B6B95"/>
    <w:rsid w:val="004C3D99"/>
    <w:rsid w:val="004C67AD"/>
    <w:rsid w:val="004D41F8"/>
    <w:rsid w:val="004E6A51"/>
    <w:rsid w:val="004E76FE"/>
    <w:rsid w:val="004F11AB"/>
    <w:rsid w:val="004F2C18"/>
    <w:rsid w:val="004F5705"/>
    <w:rsid w:val="00502A52"/>
    <w:rsid w:val="00511A3F"/>
    <w:rsid w:val="00514768"/>
    <w:rsid w:val="0051754E"/>
    <w:rsid w:val="005209AA"/>
    <w:rsid w:val="00520DC4"/>
    <w:rsid w:val="00523969"/>
    <w:rsid w:val="005328AB"/>
    <w:rsid w:val="00545B26"/>
    <w:rsid w:val="005634CE"/>
    <w:rsid w:val="00567FDB"/>
    <w:rsid w:val="00574F5C"/>
    <w:rsid w:val="00576156"/>
    <w:rsid w:val="00576389"/>
    <w:rsid w:val="0057790D"/>
    <w:rsid w:val="00580047"/>
    <w:rsid w:val="00591290"/>
    <w:rsid w:val="00592EB2"/>
    <w:rsid w:val="0059500A"/>
    <w:rsid w:val="0059755F"/>
    <w:rsid w:val="005A66C5"/>
    <w:rsid w:val="005B2A60"/>
    <w:rsid w:val="005B357B"/>
    <w:rsid w:val="005D7AE5"/>
    <w:rsid w:val="005E2E28"/>
    <w:rsid w:val="005F50F8"/>
    <w:rsid w:val="00604319"/>
    <w:rsid w:val="0060525E"/>
    <w:rsid w:val="00612C6A"/>
    <w:rsid w:val="00626EC8"/>
    <w:rsid w:val="00631116"/>
    <w:rsid w:val="00632E02"/>
    <w:rsid w:val="0064395D"/>
    <w:rsid w:val="00643B6E"/>
    <w:rsid w:val="00654709"/>
    <w:rsid w:val="006549A9"/>
    <w:rsid w:val="00672CEB"/>
    <w:rsid w:val="006975FB"/>
    <w:rsid w:val="006A602B"/>
    <w:rsid w:val="006B6A6B"/>
    <w:rsid w:val="006C6C25"/>
    <w:rsid w:val="006D174C"/>
    <w:rsid w:val="006D5E93"/>
    <w:rsid w:val="006E3041"/>
    <w:rsid w:val="006E384C"/>
    <w:rsid w:val="007018DA"/>
    <w:rsid w:val="00702A34"/>
    <w:rsid w:val="00704A4E"/>
    <w:rsid w:val="00721420"/>
    <w:rsid w:val="00722E6D"/>
    <w:rsid w:val="00737515"/>
    <w:rsid w:val="0074063F"/>
    <w:rsid w:val="00744EB8"/>
    <w:rsid w:val="007468BD"/>
    <w:rsid w:val="007561C5"/>
    <w:rsid w:val="007568F3"/>
    <w:rsid w:val="00765170"/>
    <w:rsid w:val="00766A91"/>
    <w:rsid w:val="00785FB3"/>
    <w:rsid w:val="00793C79"/>
    <w:rsid w:val="007974FE"/>
    <w:rsid w:val="007A0B02"/>
    <w:rsid w:val="007B59DF"/>
    <w:rsid w:val="007C5DC3"/>
    <w:rsid w:val="007D457F"/>
    <w:rsid w:val="007D6E10"/>
    <w:rsid w:val="007E724C"/>
    <w:rsid w:val="007F161C"/>
    <w:rsid w:val="007F38D4"/>
    <w:rsid w:val="008009F7"/>
    <w:rsid w:val="00801769"/>
    <w:rsid w:val="00825AC7"/>
    <w:rsid w:val="00847978"/>
    <w:rsid w:val="0085570C"/>
    <w:rsid w:val="00857127"/>
    <w:rsid w:val="00860956"/>
    <w:rsid w:val="0086576B"/>
    <w:rsid w:val="00877FEF"/>
    <w:rsid w:val="0088058E"/>
    <w:rsid w:val="00882DDF"/>
    <w:rsid w:val="008A7F77"/>
    <w:rsid w:val="008B12A8"/>
    <w:rsid w:val="008C6D73"/>
    <w:rsid w:val="008E1947"/>
    <w:rsid w:val="008E65E6"/>
    <w:rsid w:val="008F04DA"/>
    <w:rsid w:val="008F0C76"/>
    <w:rsid w:val="008F6246"/>
    <w:rsid w:val="0090050F"/>
    <w:rsid w:val="00910716"/>
    <w:rsid w:val="00916A55"/>
    <w:rsid w:val="00917C5B"/>
    <w:rsid w:val="00924EEA"/>
    <w:rsid w:val="0093347B"/>
    <w:rsid w:val="009416B2"/>
    <w:rsid w:val="00944CAE"/>
    <w:rsid w:val="009450E7"/>
    <w:rsid w:val="00946688"/>
    <w:rsid w:val="00947A98"/>
    <w:rsid w:val="00952F7D"/>
    <w:rsid w:val="009554AB"/>
    <w:rsid w:val="009561BD"/>
    <w:rsid w:val="00965E8E"/>
    <w:rsid w:val="00966D1F"/>
    <w:rsid w:val="0097180C"/>
    <w:rsid w:val="009774D1"/>
    <w:rsid w:val="009808BF"/>
    <w:rsid w:val="00995C67"/>
    <w:rsid w:val="009A22D5"/>
    <w:rsid w:val="009A4D51"/>
    <w:rsid w:val="009B3981"/>
    <w:rsid w:val="009B4586"/>
    <w:rsid w:val="009B65D7"/>
    <w:rsid w:val="009B7023"/>
    <w:rsid w:val="009C3790"/>
    <w:rsid w:val="009C5428"/>
    <w:rsid w:val="009C6DBE"/>
    <w:rsid w:val="009D0249"/>
    <w:rsid w:val="009D471A"/>
    <w:rsid w:val="009D5873"/>
    <w:rsid w:val="009E645A"/>
    <w:rsid w:val="009F71F5"/>
    <w:rsid w:val="009F7C02"/>
    <w:rsid w:val="00A07A98"/>
    <w:rsid w:val="00A132BF"/>
    <w:rsid w:val="00A2067D"/>
    <w:rsid w:val="00A2227E"/>
    <w:rsid w:val="00A2517B"/>
    <w:rsid w:val="00A420BE"/>
    <w:rsid w:val="00A43F10"/>
    <w:rsid w:val="00A50C0F"/>
    <w:rsid w:val="00A534CD"/>
    <w:rsid w:val="00A608F9"/>
    <w:rsid w:val="00A671AE"/>
    <w:rsid w:val="00A7199A"/>
    <w:rsid w:val="00A75296"/>
    <w:rsid w:val="00A76FDB"/>
    <w:rsid w:val="00A82388"/>
    <w:rsid w:val="00A82C80"/>
    <w:rsid w:val="00A9085D"/>
    <w:rsid w:val="00AA52BF"/>
    <w:rsid w:val="00AA74A1"/>
    <w:rsid w:val="00AB0DC3"/>
    <w:rsid w:val="00AB69F5"/>
    <w:rsid w:val="00AC22EA"/>
    <w:rsid w:val="00AD15A0"/>
    <w:rsid w:val="00AD18C3"/>
    <w:rsid w:val="00AE377F"/>
    <w:rsid w:val="00AF2D82"/>
    <w:rsid w:val="00AF7062"/>
    <w:rsid w:val="00B00513"/>
    <w:rsid w:val="00B00780"/>
    <w:rsid w:val="00B046F1"/>
    <w:rsid w:val="00B162FF"/>
    <w:rsid w:val="00B24D27"/>
    <w:rsid w:val="00B25938"/>
    <w:rsid w:val="00B25A31"/>
    <w:rsid w:val="00B25D9E"/>
    <w:rsid w:val="00B319AF"/>
    <w:rsid w:val="00B37AB4"/>
    <w:rsid w:val="00B602D0"/>
    <w:rsid w:val="00B702CC"/>
    <w:rsid w:val="00B71D92"/>
    <w:rsid w:val="00B769DC"/>
    <w:rsid w:val="00B773FB"/>
    <w:rsid w:val="00B825F0"/>
    <w:rsid w:val="00B8280F"/>
    <w:rsid w:val="00B90A3E"/>
    <w:rsid w:val="00B90D4E"/>
    <w:rsid w:val="00B95430"/>
    <w:rsid w:val="00BA49E2"/>
    <w:rsid w:val="00BA4DFC"/>
    <w:rsid w:val="00BA6BF0"/>
    <w:rsid w:val="00BC251A"/>
    <w:rsid w:val="00BC42EB"/>
    <w:rsid w:val="00BC7652"/>
    <w:rsid w:val="00BD031C"/>
    <w:rsid w:val="00BD0D42"/>
    <w:rsid w:val="00BD2B7D"/>
    <w:rsid w:val="00BE4E89"/>
    <w:rsid w:val="00BF064F"/>
    <w:rsid w:val="00BF1731"/>
    <w:rsid w:val="00BF3619"/>
    <w:rsid w:val="00BF3C5A"/>
    <w:rsid w:val="00C0334A"/>
    <w:rsid w:val="00C14851"/>
    <w:rsid w:val="00C16BAD"/>
    <w:rsid w:val="00C16BE9"/>
    <w:rsid w:val="00C259A1"/>
    <w:rsid w:val="00C27AE5"/>
    <w:rsid w:val="00C30832"/>
    <w:rsid w:val="00C31FF5"/>
    <w:rsid w:val="00C34B57"/>
    <w:rsid w:val="00C354EF"/>
    <w:rsid w:val="00C40CED"/>
    <w:rsid w:val="00C42780"/>
    <w:rsid w:val="00C50701"/>
    <w:rsid w:val="00C558A1"/>
    <w:rsid w:val="00C6620D"/>
    <w:rsid w:val="00C8077C"/>
    <w:rsid w:val="00C82292"/>
    <w:rsid w:val="00C95339"/>
    <w:rsid w:val="00C97FC4"/>
    <w:rsid w:val="00CA0817"/>
    <w:rsid w:val="00CA2444"/>
    <w:rsid w:val="00CA40BC"/>
    <w:rsid w:val="00CA7510"/>
    <w:rsid w:val="00CB212D"/>
    <w:rsid w:val="00CB5A92"/>
    <w:rsid w:val="00CC21C8"/>
    <w:rsid w:val="00CC2A60"/>
    <w:rsid w:val="00CC56D7"/>
    <w:rsid w:val="00CC6836"/>
    <w:rsid w:val="00CD7DA0"/>
    <w:rsid w:val="00CE041B"/>
    <w:rsid w:val="00CF2310"/>
    <w:rsid w:val="00CF5173"/>
    <w:rsid w:val="00D0063F"/>
    <w:rsid w:val="00D01CA4"/>
    <w:rsid w:val="00D108CA"/>
    <w:rsid w:val="00D221DB"/>
    <w:rsid w:val="00D24A2E"/>
    <w:rsid w:val="00D30177"/>
    <w:rsid w:val="00D422D5"/>
    <w:rsid w:val="00D43E97"/>
    <w:rsid w:val="00D5506C"/>
    <w:rsid w:val="00D552D8"/>
    <w:rsid w:val="00D568DA"/>
    <w:rsid w:val="00D64E41"/>
    <w:rsid w:val="00D650BA"/>
    <w:rsid w:val="00D74643"/>
    <w:rsid w:val="00D84B18"/>
    <w:rsid w:val="00D93CA0"/>
    <w:rsid w:val="00DA0258"/>
    <w:rsid w:val="00DA581F"/>
    <w:rsid w:val="00DC11A4"/>
    <w:rsid w:val="00DC5EE0"/>
    <w:rsid w:val="00DE1619"/>
    <w:rsid w:val="00DE171B"/>
    <w:rsid w:val="00DE3DA6"/>
    <w:rsid w:val="00DE4115"/>
    <w:rsid w:val="00E00001"/>
    <w:rsid w:val="00E02D32"/>
    <w:rsid w:val="00E02E12"/>
    <w:rsid w:val="00E0501E"/>
    <w:rsid w:val="00E06794"/>
    <w:rsid w:val="00E10304"/>
    <w:rsid w:val="00E1339F"/>
    <w:rsid w:val="00E16A58"/>
    <w:rsid w:val="00E20C6B"/>
    <w:rsid w:val="00E218F6"/>
    <w:rsid w:val="00E27743"/>
    <w:rsid w:val="00E27DC7"/>
    <w:rsid w:val="00E32339"/>
    <w:rsid w:val="00E331CA"/>
    <w:rsid w:val="00E35A43"/>
    <w:rsid w:val="00E4297C"/>
    <w:rsid w:val="00E430B1"/>
    <w:rsid w:val="00E47529"/>
    <w:rsid w:val="00E60CBA"/>
    <w:rsid w:val="00E61B01"/>
    <w:rsid w:val="00E65722"/>
    <w:rsid w:val="00E75B42"/>
    <w:rsid w:val="00E9208F"/>
    <w:rsid w:val="00EA102D"/>
    <w:rsid w:val="00EA1527"/>
    <w:rsid w:val="00EA762F"/>
    <w:rsid w:val="00EB0320"/>
    <w:rsid w:val="00EC5C26"/>
    <w:rsid w:val="00ED095B"/>
    <w:rsid w:val="00ED16C3"/>
    <w:rsid w:val="00ED3607"/>
    <w:rsid w:val="00EF19F1"/>
    <w:rsid w:val="00EF51F8"/>
    <w:rsid w:val="00F021CA"/>
    <w:rsid w:val="00F02390"/>
    <w:rsid w:val="00F076FF"/>
    <w:rsid w:val="00F119FC"/>
    <w:rsid w:val="00F11E09"/>
    <w:rsid w:val="00F33218"/>
    <w:rsid w:val="00F34F1D"/>
    <w:rsid w:val="00F4495E"/>
    <w:rsid w:val="00F4619A"/>
    <w:rsid w:val="00F47FAD"/>
    <w:rsid w:val="00F508A4"/>
    <w:rsid w:val="00F535AF"/>
    <w:rsid w:val="00F74ADE"/>
    <w:rsid w:val="00F81422"/>
    <w:rsid w:val="00F92A11"/>
    <w:rsid w:val="00F95EE5"/>
    <w:rsid w:val="00FB48FE"/>
    <w:rsid w:val="00FB5EDF"/>
    <w:rsid w:val="00FD345B"/>
    <w:rsid w:val="00FD3D8F"/>
    <w:rsid w:val="00FD4E9D"/>
    <w:rsid w:val="00FD695A"/>
    <w:rsid w:val="00FE140F"/>
    <w:rsid w:val="00FE69F1"/>
    <w:rsid w:val="00FF74C0"/>
    <w:rsid w:val="0260FDBB"/>
    <w:rsid w:val="02A3D86E"/>
    <w:rsid w:val="02CB93CD"/>
    <w:rsid w:val="038B28B2"/>
    <w:rsid w:val="03D5B38E"/>
    <w:rsid w:val="04504309"/>
    <w:rsid w:val="060B55AD"/>
    <w:rsid w:val="07BE334A"/>
    <w:rsid w:val="08457178"/>
    <w:rsid w:val="09DBE8F4"/>
    <w:rsid w:val="0C2D0D2E"/>
    <w:rsid w:val="0C31F6FE"/>
    <w:rsid w:val="0D61F710"/>
    <w:rsid w:val="0DE5356D"/>
    <w:rsid w:val="0F0C1B7F"/>
    <w:rsid w:val="1048F218"/>
    <w:rsid w:val="105B336A"/>
    <w:rsid w:val="1075CC67"/>
    <w:rsid w:val="109C55CB"/>
    <w:rsid w:val="112DE07A"/>
    <w:rsid w:val="129F7E33"/>
    <w:rsid w:val="12C9B0DB"/>
    <w:rsid w:val="12DA8ED8"/>
    <w:rsid w:val="13D81F44"/>
    <w:rsid w:val="14A3CB79"/>
    <w:rsid w:val="15549225"/>
    <w:rsid w:val="15F496AE"/>
    <w:rsid w:val="163F9BDA"/>
    <w:rsid w:val="167BBE9C"/>
    <w:rsid w:val="168D3F86"/>
    <w:rsid w:val="1772EF56"/>
    <w:rsid w:val="17B387D4"/>
    <w:rsid w:val="17DFA585"/>
    <w:rsid w:val="190C11B7"/>
    <w:rsid w:val="1B450E20"/>
    <w:rsid w:val="1D792D53"/>
    <w:rsid w:val="1DE6B1C7"/>
    <w:rsid w:val="1F988A9D"/>
    <w:rsid w:val="206E94AD"/>
    <w:rsid w:val="213BE8D8"/>
    <w:rsid w:val="2261CD91"/>
    <w:rsid w:val="2342C7C4"/>
    <w:rsid w:val="23A964F0"/>
    <w:rsid w:val="23AE1CFD"/>
    <w:rsid w:val="2495E843"/>
    <w:rsid w:val="25C70CA2"/>
    <w:rsid w:val="2897623B"/>
    <w:rsid w:val="2BEF877A"/>
    <w:rsid w:val="2C6A6709"/>
    <w:rsid w:val="2CCE9B92"/>
    <w:rsid w:val="2E6A6BF3"/>
    <w:rsid w:val="309EB381"/>
    <w:rsid w:val="310C4BB6"/>
    <w:rsid w:val="33225EC6"/>
    <w:rsid w:val="36C045B0"/>
    <w:rsid w:val="36C1D90C"/>
    <w:rsid w:val="36E7A8F4"/>
    <w:rsid w:val="37E44499"/>
    <w:rsid w:val="38131201"/>
    <w:rsid w:val="38837955"/>
    <w:rsid w:val="396EEA1B"/>
    <w:rsid w:val="399ACA5F"/>
    <w:rsid w:val="3CE9F98A"/>
    <w:rsid w:val="400CC9DD"/>
    <w:rsid w:val="4121A4E8"/>
    <w:rsid w:val="41D96300"/>
    <w:rsid w:val="45A50DB3"/>
    <w:rsid w:val="4613CF0C"/>
    <w:rsid w:val="48D87B4E"/>
    <w:rsid w:val="49FDFE55"/>
    <w:rsid w:val="4A0290E1"/>
    <w:rsid w:val="4A91A1E8"/>
    <w:rsid w:val="4B74CACB"/>
    <w:rsid w:val="4BFD384C"/>
    <w:rsid w:val="4C678493"/>
    <w:rsid w:val="4C80D990"/>
    <w:rsid w:val="4F2BE567"/>
    <w:rsid w:val="4F85FCF8"/>
    <w:rsid w:val="535B30D2"/>
    <w:rsid w:val="54E7C231"/>
    <w:rsid w:val="550FAE4C"/>
    <w:rsid w:val="560A69CB"/>
    <w:rsid w:val="569194DE"/>
    <w:rsid w:val="571EE79B"/>
    <w:rsid w:val="57EE2677"/>
    <w:rsid w:val="581DF49B"/>
    <w:rsid w:val="5829592E"/>
    <w:rsid w:val="584CF6C9"/>
    <w:rsid w:val="59FB3D33"/>
    <w:rsid w:val="5AC369F6"/>
    <w:rsid w:val="5B247191"/>
    <w:rsid w:val="5D050D97"/>
    <w:rsid w:val="5D4A5857"/>
    <w:rsid w:val="6193B315"/>
    <w:rsid w:val="62B4ABF4"/>
    <w:rsid w:val="64507C55"/>
    <w:rsid w:val="645F5734"/>
    <w:rsid w:val="64FA0BA8"/>
    <w:rsid w:val="65EC4CB6"/>
    <w:rsid w:val="6C39E4D7"/>
    <w:rsid w:val="6C3B4F80"/>
    <w:rsid w:val="6D400172"/>
    <w:rsid w:val="6DADD0D1"/>
    <w:rsid w:val="6E7B8BB3"/>
    <w:rsid w:val="6E82BC73"/>
    <w:rsid w:val="6F4E265B"/>
    <w:rsid w:val="703D3B95"/>
    <w:rsid w:val="7172F313"/>
    <w:rsid w:val="71A0B1FE"/>
    <w:rsid w:val="740BAEEE"/>
    <w:rsid w:val="745B527B"/>
    <w:rsid w:val="75F722DC"/>
    <w:rsid w:val="7732181D"/>
    <w:rsid w:val="7792F33D"/>
    <w:rsid w:val="77D3B770"/>
    <w:rsid w:val="792EC39E"/>
    <w:rsid w:val="7A30C5C1"/>
    <w:rsid w:val="7BFA6756"/>
    <w:rsid w:val="7C9A5B74"/>
    <w:rsid w:val="7DCEA05C"/>
    <w:rsid w:val="7F3F81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79694"/>
  <w15:chartTrackingRefBased/>
  <w15:docId w15:val="{21276D17-7089-4AFD-A30E-79BA65C5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2BF"/>
    <w:pPr>
      <w:spacing w:line="254" w:lineRule="auto"/>
    </w:pPr>
    <w:rPr>
      <w:rFonts w:ascii="Arial" w:hAnsi="Arial"/>
      <w:sz w:val="21"/>
    </w:rPr>
  </w:style>
  <w:style w:type="paragraph" w:styleId="Heading1">
    <w:name w:val="heading 1"/>
    <w:basedOn w:val="Normal"/>
    <w:next w:val="Normal"/>
    <w:link w:val="Heading1Char"/>
    <w:uiPriority w:val="9"/>
    <w:qFormat/>
    <w:rsid w:val="006D5E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52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52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A52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2B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A52B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A52BF"/>
    <w:rPr>
      <w:rFonts w:asciiTheme="majorHAnsi" w:eastAsiaTheme="majorEastAsia" w:hAnsiTheme="majorHAnsi" w:cstheme="majorBidi"/>
      <w:i/>
      <w:iCs/>
      <w:color w:val="2F5496" w:themeColor="accent1" w:themeShade="BF"/>
      <w:sz w:val="21"/>
    </w:rPr>
  </w:style>
  <w:style w:type="character" w:styleId="Hyperlink">
    <w:name w:val="Hyperlink"/>
    <w:basedOn w:val="DefaultParagraphFont"/>
    <w:uiPriority w:val="99"/>
    <w:unhideWhenUsed/>
    <w:rsid w:val="00AA52BF"/>
    <w:rPr>
      <w:color w:val="0000FF"/>
      <w:u w:val="single"/>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AA52BF"/>
    <w:rPr>
      <w:rFonts w:ascii="Arial" w:hAnsi="Arial" w:cs="Arial"/>
      <w:sz w:val="21"/>
    </w:rPr>
  </w:style>
  <w:style w:type="paragraph" w:styleId="ListParagraph">
    <w:name w:val="List Paragraph"/>
    <w:aliases w:val="Dot pt,No Spacing1,List Paragraph Char Char Char,Indicator Text,List Paragraph1,Numbered Para 1,Bullet 1,List Paragraph12,Bullet Points,MAIN CONTENT,F5 List Paragraph,List Paragraph2,OBC Bullet,Párrafo de lista,Recommendation,L"/>
    <w:basedOn w:val="Normal"/>
    <w:link w:val="ListParagraphChar"/>
    <w:uiPriority w:val="34"/>
    <w:qFormat/>
    <w:rsid w:val="00AA52BF"/>
    <w:pPr>
      <w:ind w:left="720"/>
      <w:contextualSpacing/>
    </w:pPr>
    <w:rPr>
      <w:rFonts w:cs="Arial"/>
    </w:rPr>
  </w:style>
  <w:style w:type="paragraph" w:styleId="Title">
    <w:name w:val="Title"/>
    <w:basedOn w:val="Normal"/>
    <w:next w:val="Normal"/>
    <w:link w:val="TitleChar"/>
    <w:uiPriority w:val="10"/>
    <w:qFormat/>
    <w:rsid w:val="003C20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00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D5E9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A82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2388"/>
    <w:pPr>
      <w:spacing w:after="0" w:line="240" w:lineRule="auto"/>
    </w:pPr>
    <w:rPr>
      <w:rFonts w:ascii="Arial" w:hAnsi="Arial"/>
      <w:sz w:val="21"/>
    </w:rPr>
  </w:style>
  <w:style w:type="paragraph" w:styleId="Header">
    <w:name w:val="header"/>
    <w:basedOn w:val="Normal"/>
    <w:link w:val="HeaderChar"/>
    <w:uiPriority w:val="99"/>
    <w:unhideWhenUsed/>
    <w:rsid w:val="0017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CB4"/>
    <w:rPr>
      <w:rFonts w:ascii="Arial" w:hAnsi="Arial"/>
      <w:sz w:val="21"/>
    </w:rPr>
  </w:style>
  <w:style w:type="paragraph" w:styleId="Footer">
    <w:name w:val="footer"/>
    <w:basedOn w:val="Normal"/>
    <w:link w:val="FooterChar"/>
    <w:uiPriority w:val="99"/>
    <w:unhideWhenUsed/>
    <w:rsid w:val="0017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CB4"/>
    <w:rPr>
      <w:rFonts w:ascii="Arial" w:hAnsi="Arial"/>
      <w:sz w:val="21"/>
    </w:rPr>
  </w:style>
  <w:style w:type="paragraph" w:styleId="FootnoteText">
    <w:name w:val="footnote text"/>
    <w:basedOn w:val="Normal"/>
    <w:link w:val="FootnoteTextChar"/>
    <w:uiPriority w:val="99"/>
    <w:semiHidden/>
    <w:unhideWhenUsed/>
    <w:rsid w:val="009C6D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DBE"/>
    <w:rPr>
      <w:rFonts w:ascii="Arial" w:hAnsi="Arial"/>
      <w:sz w:val="20"/>
      <w:szCs w:val="20"/>
    </w:rPr>
  </w:style>
  <w:style w:type="character" w:styleId="FootnoteReference">
    <w:name w:val="footnote reference"/>
    <w:basedOn w:val="DefaultParagraphFont"/>
    <w:uiPriority w:val="99"/>
    <w:semiHidden/>
    <w:unhideWhenUsed/>
    <w:rsid w:val="009C6DBE"/>
    <w:rPr>
      <w:vertAlign w:val="superscript"/>
    </w:rPr>
  </w:style>
  <w:style w:type="paragraph" w:customStyle="1" w:styleId="Default">
    <w:name w:val="Default"/>
    <w:rsid w:val="005B2A6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975FB"/>
    <w:rPr>
      <w:sz w:val="16"/>
      <w:szCs w:val="16"/>
    </w:rPr>
  </w:style>
  <w:style w:type="paragraph" w:styleId="CommentText">
    <w:name w:val="annotation text"/>
    <w:basedOn w:val="Normal"/>
    <w:link w:val="CommentTextChar"/>
    <w:uiPriority w:val="99"/>
    <w:unhideWhenUsed/>
    <w:rsid w:val="006975FB"/>
    <w:pPr>
      <w:spacing w:line="240" w:lineRule="auto"/>
    </w:pPr>
    <w:rPr>
      <w:sz w:val="20"/>
      <w:szCs w:val="20"/>
    </w:rPr>
  </w:style>
  <w:style w:type="character" w:customStyle="1" w:styleId="CommentTextChar">
    <w:name w:val="Comment Text Char"/>
    <w:basedOn w:val="DefaultParagraphFont"/>
    <w:link w:val="CommentText"/>
    <w:uiPriority w:val="99"/>
    <w:rsid w:val="006975F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975FB"/>
    <w:rPr>
      <w:b/>
      <w:bCs/>
    </w:rPr>
  </w:style>
  <w:style w:type="character" w:customStyle="1" w:styleId="CommentSubjectChar">
    <w:name w:val="Comment Subject Char"/>
    <w:basedOn w:val="CommentTextChar"/>
    <w:link w:val="CommentSubject"/>
    <w:uiPriority w:val="99"/>
    <w:semiHidden/>
    <w:rsid w:val="006975FB"/>
    <w:rPr>
      <w:rFonts w:ascii="Arial" w:hAnsi="Arial"/>
      <w:b/>
      <w:bCs/>
      <w:sz w:val="20"/>
      <w:szCs w:val="20"/>
    </w:rPr>
  </w:style>
  <w:style w:type="paragraph" w:styleId="Revision">
    <w:name w:val="Revision"/>
    <w:hidden/>
    <w:uiPriority w:val="99"/>
    <w:semiHidden/>
    <w:rsid w:val="00C34B57"/>
    <w:pPr>
      <w:spacing w:after="0" w:line="240" w:lineRule="auto"/>
    </w:pPr>
    <w:rPr>
      <w:rFonts w:ascii="Arial" w:hAnsi="Arial"/>
      <w:sz w:val="21"/>
    </w:rPr>
  </w:style>
  <w:style w:type="character" w:styleId="PlaceholderText">
    <w:name w:val="Placeholder Text"/>
    <w:basedOn w:val="DefaultParagraphFont"/>
    <w:uiPriority w:val="99"/>
    <w:semiHidden/>
    <w:rsid w:val="001018B2"/>
    <w:rPr>
      <w:color w:val="808080"/>
    </w:rPr>
  </w:style>
  <w:style w:type="table" w:styleId="GridTable4-Accent1">
    <w:name w:val="Grid Table 4 Accent 1"/>
    <w:basedOn w:val="TableNormal"/>
    <w:uiPriority w:val="49"/>
    <w:rsid w:val="00B825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E75B42"/>
  </w:style>
  <w:style w:type="character" w:customStyle="1" w:styleId="eop">
    <w:name w:val="eop"/>
    <w:basedOn w:val="DefaultParagraphFont"/>
    <w:rsid w:val="00E75B42"/>
  </w:style>
  <w:style w:type="character" w:styleId="UnresolvedMention">
    <w:name w:val="Unresolved Mention"/>
    <w:basedOn w:val="DefaultParagraphFont"/>
    <w:uiPriority w:val="99"/>
    <w:semiHidden/>
    <w:unhideWhenUsed/>
    <w:rsid w:val="00A82C80"/>
    <w:rPr>
      <w:color w:val="605E5C"/>
      <w:shd w:val="clear" w:color="auto" w:fill="E1DFDD"/>
    </w:rPr>
  </w:style>
  <w:style w:type="paragraph" w:customStyle="1" w:styleId="pf0">
    <w:name w:val="pf0"/>
    <w:basedOn w:val="Normal"/>
    <w:rsid w:val="00944C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44CAE"/>
    <w:rPr>
      <w:rFonts w:ascii="Segoe UI" w:hAnsi="Segoe UI" w:cs="Segoe UI" w:hint="default"/>
      <w:sz w:val="18"/>
      <w:szCs w:val="18"/>
    </w:rPr>
  </w:style>
  <w:style w:type="character" w:styleId="FollowedHyperlink">
    <w:name w:val="FollowedHyperlink"/>
    <w:basedOn w:val="DefaultParagraphFont"/>
    <w:uiPriority w:val="99"/>
    <w:semiHidden/>
    <w:unhideWhenUsed/>
    <w:rsid w:val="003B45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464651">
      <w:bodyDiv w:val="1"/>
      <w:marLeft w:val="0"/>
      <w:marRight w:val="0"/>
      <w:marTop w:val="0"/>
      <w:marBottom w:val="0"/>
      <w:divBdr>
        <w:top w:val="none" w:sz="0" w:space="0" w:color="auto"/>
        <w:left w:val="none" w:sz="0" w:space="0" w:color="auto"/>
        <w:bottom w:val="none" w:sz="0" w:space="0" w:color="auto"/>
        <w:right w:val="none" w:sz="0" w:space="0" w:color="auto"/>
      </w:divBdr>
    </w:div>
    <w:div w:id="387652537">
      <w:bodyDiv w:val="1"/>
      <w:marLeft w:val="0"/>
      <w:marRight w:val="0"/>
      <w:marTop w:val="0"/>
      <w:marBottom w:val="0"/>
      <w:divBdr>
        <w:top w:val="none" w:sz="0" w:space="0" w:color="auto"/>
        <w:left w:val="none" w:sz="0" w:space="0" w:color="auto"/>
        <w:bottom w:val="none" w:sz="0" w:space="0" w:color="auto"/>
        <w:right w:val="none" w:sz="0" w:space="0" w:color="auto"/>
      </w:divBdr>
    </w:div>
    <w:div w:id="1305936722">
      <w:bodyDiv w:val="1"/>
      <w:marLeft w:val="0"/>
      <w:marRight w:val="0"/>
      <w:marTop w:val="0"/>
      <w:marBottom w:val="0"/>
      <w:divBdr>
        <w:top w:val="none" w:sz="0" w:space="0" w:color="auto"/>
        <w:left w:val="none" w:sz="0" w:space="0" w:color="auto"/>
        <w:bottom w:val="none" w:sz="0" w:space="0" w:color="auto"/>
        <w:right w:val="none" w:sz="0" w:space="0" w:color="auto"/>
      </w:divBdr>
    </w:div>
    <w:div w:id="13800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dicaucus.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councils/epsrc/guidance-for-applicants/costs-you-can-apply-fo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kri.org/publications/roles-in-funding-applications/roles-in-funding-applications-eligibility-responsibilities-and-costings-guidan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5e7f03-6b92-4e6b-8b82-1bc97830f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3D89CFB01DA2469BAD4FFCB9091F5E" ma:contentTypeVersion="16" ma:contentTypeDescription="Create a new document." ma:contentTypeScope="" ma:versionID="27f8f7396acb420908ea78fe936e4330">
  <xsd:schema xmlns:xsd="http://www.w3.org/2001/XMLSchema" xmlns:xs="http://www.w3.org/2001/XMLSchema" xmlns:p="http://schemas.microsoft.com/office/2006/metadata/properties" xmlns:ns3="cc5e7f03-6b92-4e6b-8b82-1bc97830f07c" xmlns:ns4="05e11747-1a25-4cd0-a1f5-c8fe6b5905e9" targetNamespace="http://schemas.microsoft.com/office/2006/metadata/properties" ma:root="true" ma:fieldsID="a5538a38b5f69cffcbefa7ab10ef9042" ns3:_="" ns4:_="">
    <xsd:import namespace="cc5e7f03-6b92-4e6b-8b82-1bc97830f07c"/>
    <xsd:import namespace="05e11747-1a25-4cd0-a1f5-c8fe6b5905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e7f03-6b92-4e6b-8b82-1bc97830f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11747-1a25-4cd0-a1f5-c8fe6b5905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66226-529C-48DA-8478-2F5337E51117}">
  <ds:schemaRefs>
    <ds:schemaRef ds:uri="http://schemas.microsoft.com/office/2006/metadata/properties"/>
    <ds:schemaRef ds:uri="http://schemas.microsoft.com/office/infopath/2007/PartnerControls"/>
    <ds:schemaRef ds:uri="cc5e7f03-6b92-4e6b-8b82-1bc97830f07c"/>
  </ds:schemaRefs>
</ds:datastoreItem>
</file>

<file path=customXml/itemProps2.xml><?xml version="1.0" encoding="utf-8"?>
<ds:datastoreItem xmlns:ds="http://schemas.openxmlformats.org/officeDocument/2006/customXml" ds:itemID="{7B5B9228-5579-491F-B36E-FFCEF4ECD4A8}">
  <ds:schemaRefs>
    <ds:schemaRef ds:uri="http://schemas.microsoft.com/sharepoint/v3/contenttype/forms"/>
  </ds:schemaRefs>
</ds:datastoreItem>
</file>

<file path=customXml/itemProps3.xml><?xml version="1.0" encoding="utf-8"?>
<ds:datastoreItem xmlns:ds="http://schemas.openxmlformats.org/officeDocument/2006/customXml" ds:itemID="{1AD169C5-42C3-482E-B481-CED18242446E}">
  <ds:schemaRefs>
    <ds:schemaRef ds:uri="http://schemas.openxmlformats.org/officeDocument/2006/bibliography"/>
  </ds:schemaRefs>
</ds:datastoreItem>
</file>

<file path=customXml/itemProps4.xml><?xml version="1.0" encoding="utf-8"?>
<ds:datastoreItem xmlns:ds="http://schemas.openxmlformats.org/officeDocument/2006/customXml" ds:itemID="{6BCB9172-E10A-4A2A-825C-7D3D2292B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e7f03-6b92-4e6b-8b82-1bc97830f07c"/>
    <ds:schemaRef ds:uri="05e11747-1a25-4cd0-a1f5-c8fe6b590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Clare M</dc:creator>
  <cp:keywords/>
  <dc:description/>
  <cp:lastModifiedBy>Dierckx, Katrien</cp:lastModifiedBy>
  <cp:revision>12</cp:revision>
  <dcterms:created xsi:type="dcterms:W3CDTF">2024-03-01T09:07:00Z</dcterms:created>
  <dcterms:modified xsi:type="dcterms:W3CDTF">2024-10-02T15:57:00Z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0x010100CA3D89CFB01DA2469BAD4FFCB9091F5E</vt:lpwstr>
  </property>
  <property fmtid="{D5CDD505-2E9C-101B-9397-08002B2CF9AE}" pid="4" name="MediaServiceImageTags">
    <vt:lpwstr/>
  </property>
</Properties>
</file>